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  <w:gridCol w:w="116"/>
        <w:gridCol w:w="236"/>
      </w:tblGrid>
      <w:tr w:rsidR="00C41FC2" w:rsidTr="00C41FC2">
        <w:trPr>
          <w:gridAfter w:val="2"/>
          <w:wAfter w:w="352" w:type="dxa"/>
          <w:cantSplit/>
          <w:trHeight w:val="2131"/>
        </w:trPr>
        <w:tc>
          <w:tcPr>
            <w:tcW w:w="250" w:type="dxa"/>
          </w:tcPr>
          <w:p w:rsidR="00C41FC2" w:rsidRDefault="00C41FC2">
            <w:pPr>
              <w:ind w:firstLine="426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gridSpan w:val="24"/>
          </w:tcPr>
          <w:p w:rsidR="00C41FC2" w:rsidRDefault="00C41FC2">
            <w:pPr>
              <w:tabs>
                <w:tab w:val="left" w:pos="5279"/>
              </w:tabs>
              <w:spacing w:after="0" w:line="240" w:lineRule="exact"/>
              <w:ind w:left="527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Приложение 1</w:t>
            </w:r>
          </w:p>
          <w:p w:rsidR="00C41FC2" w:rsidRDefault="00C41FC2">
            <w:pPr>
              <w:shd w:val="clear" w:color="auto" w:fill="FFFFFF"/>
              <w:tabs>
                <w:tab w:val="left" w:pos="5279"/>
              </w:tabs>
              <w:ind w:left="52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Положению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государственной итоговой аттестации по образовательным программам основного общего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 среднего общего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 форме промежуточной аттестации на территории Белгородской области в 2022 году</w:t>
            </w:r>
          </w:p>
          <w:p w:rsidR="00C41FC2" w:rsidRDefault="00C41FC2">
            <w:pPr>
              <w:shd w:val="clear" w:color="auto" w:fill="FFFFFF"/>
              <w:tabs>
                <w:tab w:val="left" w:pos="5846"/>
              </w:tabs>
              <w:spacing w:after="0" w:line="240" w:lineRule="auto"/>
              <w:ind w:left="584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41FC2" w:rsidRDefault="00C41FC2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  <w:p w:rsidR="00C41FC2" w:rsidRDefault="00C41FC2">
            <w:pPr>
              <w:spacing w:after="0" w:line="240" w:lineRule="auto"/>
              <w:ind w:left="975" w:hanging="10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Форма заявления на участие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проведении ГИА-9, ГИА-11</w:t>
            </w:r>
          </w:p>
          <w:p w:rsidR="00C41FC2" w:rsidRDefault="00C41FC2">
            <w:pPr>
              <w:spacing w:after="0" w:line="240" w:lineRule="auto"/>
              <w:ind w:left="975" w:hanging="10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форме промежуточной аттестации</w:t>
            </w:r>
          </w:p>
          <w:p w:rsidR="00C41FC2" w:rsidRDefault="00C41FC2">
            <w:pPr>
              <w:spacing w:after="0" w:line="240" w:lineRule="auto"/>
              <w:ind w:left="975" w:hanging="108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41FC2" w:rsidRDefault="00C41FC2">
            <w:pPr>
              <w:spacing w:after="0" w:line="240" w:lineRule="atLeast"/>
              <w:ind w:firstLine="471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Директору</w:t>
            </w:r>
          </w:p>
          <w:p w:rsidR="00C41FC2" w:rsidRDefault="00C41FC2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C41FC2" w:rsidRDefault="00C41FC2">
            <w:pPr>
              <w:spacing w:after="0" w:line="240" w:lineRule="auto"/>
              <w:ind w:firstLine="47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ОО</w:t>
            </w:r>
          </w:p>
          <w:p w:rsidR="00C41FC2" w:rsidRDefault="00C41FC2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C41FC2" w:rsidRDefault="00C41FC2">
            <w:pPr>
              <w:spacing w:after="0" w:line="240" w:lineRule="auto"/>
              <w:ind w:firstLine="47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ФИО директора</w:t>
            </w:r>
          </w:p>
          <w:p w:rsidR="00C41FC2" w:rsidRDefault="00C41FC2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41FC2" w:rsidTr="00C41FC2">
        <w:trPr>
          <w:gridAfter w:val="12"/>
          <w:wAfter w:w="4378" w:type="dxa"/>
          <w:trHeight w:val="413"/>
        </w:trPr>
        <w:tc>
          <w:tcPr>
            <w:tcW w:w="5580" w:type="dxa"/>
            <w:gridSpan w:val="15"/>
            <w:hideMark/>
          </w:tcPr>
          <w:p w:rsidR="00C41FC2" w:rsidRDefault="00C41FC2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C41FC2" w:rsidTr="00C41FC2">
        <w:trPr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41FC2" w:rsidRDefault="00C41FC2" w:rsidP="00C41FC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41FC2" w:rsidTr="00C41F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41FC2" w:rsidRDefault="00C41FC2" w:rsidP="00C41FC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41FC2" w:rsidTr="00C41F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41FC2" w:rsidRDefault="00C41FC2" w:rsidP="00C41FC2">
      <w:pPr>
        <w:spacing w:after="0" w:line="240" w:lineRule="auto"/>
        <w:rPr>
          <w:rFonts w:ascii="Times New Roman" w:hAnsi="Times New Roman"/>
          <w:vanish/>
          <w:sz w:val="6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41FC2" w:rsidTr="00C41FC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C41FC2" w:rsidRDefault="00C41FC2" w:rsidP="00C41FC2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отчество(при наличии)</w:t>
      </w:r>
    </w:p>
    <w:p w:rsidR="00C41FC2" w:rsidRDefault="00C41FC2" w:rsidP="00C41FC2">
      <w:pPr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Наименование документа, удостоверяющего личность ________________________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1FC2" w:rsidTr="00C41F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41FC2" w:rsidRDefault="00C41FC2" w:rsidP="00C41FC2">
      <w:pPr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41FC2" w:rsidTr="00C41F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FC2" w:rsidRDefault="00C41FC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FC2" w:rsidRDefault="00C41FC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C41FC2" w:rsidRDefault="00C41FC2" w:rsidP="00C41FC2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C41FC2" w:rsidRDefault="00C41FC2" w:rsidP="00C41FC2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Гражданство _________________________</w:t>
      </w:r>
    </w:p>
    <w:p w:rsidR="00C41FC2" w:rsidRDefault="00C41FC2" w:rsidP="00C41FC2">
      <w:pPr>
        <w:spacing w:after="0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C41FC2" w:rsidTr="00C41FC2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C2" w:rsidRDefault="00C41F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FC2" w:rsidRDefault="00C41FC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41FC2" w:rsidRDefault="00C41FC2" w:rsidP="00C41FC2">
      <w:pPr>
        <w:spacing w:after="0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:rsidR="00C41FC2" w:rsidRDefault="00C41FC2" w:rsidP="00C41FC2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Класс, литера (при наличии) ____________ 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Форма обучения: </w:t>
      </w:r>
      <w:r>
        <w:rPr>
          <w:rFonts w:ascii="Times New Roman" w:hAnsi="Times New Roman"/>
          <w:sz w:val="26"/>
          <w:szCs w:val="26"/>
          <w:lang w:eastAsia="en-US"/>
        </w:rPr>
        <w:t xml:space="preserve">очная, очно-заочная, заочная, семейная, самообразование </w:t>
      </w:r>
    </w:p>
    <w:p w:rsidR="00C41FC2" w:rsidRDefault="00C41FC2" w:rsidP="00C41FC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(необходимое подчеркнуть)</w:t>
      </w:r>
    </w:p>
    <w:p w:rsidR="00C41FC2" w:rsidRDefault="00C41FC2" w:rsidP="00C41FC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</w:p>
    <w:p w:rsidR="00C41FC2" w:rsidRDefault="00C41FC2" w:rsidP="00C41FC2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прошу организовать проведения государственной итоговой аттестации </w:t>
      </w:r>
      <w:r>
        <w:rPr>
          <w:rFonts w:ascii="Times New Roman" w:hAnsi="Times New Roman"/>
          <w:sz w:val="26"/>
          <w:szCs w:val="26"/>
          <w:lang w:eastAsia="en-US"/>
        </w:rPr>
        <w:br/>
        <w:t xml:space="preserve">по образовательным программам </w:t>
      </w:r>
      <w:r>
        <w:rPr>
          <w:rFonts w:ascii="Times New Roman" w:hAnsi="Times New Roman"/>
          <w:sz w:val="26"/>
          <w:szCs w:val="26"/>
          <w:u w:val="single"/>
          <w:lang w:eastAsia="en-US"/>
        </w:rPr>
        <w:t>основного общего образования / среднего общего образования</w:t>
      </w:r>
      <w:r>
        <w:rPr>
          <w:rFonts w:ascii="Times New Roman" w:hAnsi="Times New Roman"/>
          <w:sz w:val="26"/>
          <w:szCs w:val="26"/>
          <w:lang w:eastAsia="en-US"/>
        </w:rPr>
        <w:t xml:space="preserve"> в форме промежуточной аттестации.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333"/>
      </w:tblGrid>
      <w:tr w:rsidR="00C41FC2" w:rsidTr="00C41FC2">
        <w:trPr>
          <w:trHeight w:val="83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2" w:rsidRDefault="00C41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№ </w:t>
            </w:r>
          </w:p>
          <w:p w:rsidR="00C41FC2" w:rsidRDefault="00C41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2" w:rsidRDefault="00C41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Наименование учебных предметов,</w:t>
            </w:r>
          </w:p>
          <w:p w:rsidR="00C41FC2" w:rsidRDefault="00C41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входящих в обязательную часть учебного плана</w:t>
            </w:r>
          </w:p>
          <w:p w:rsidR="00C41FC2" w:rsidRDefault="00C41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(индивидуального учебного плана)</w:t>
            </w: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ind w:left="67" w:hanging="67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9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</w:tr>
      <w:tr w:rsidR="00C41FC2" w:rsidTr="00C41FC2">
        <w:trPr>
          <w:trHeight w:hRule="exact" w:val="27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2" w:rsidRDefault="00C41FC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</w:p>
        </w:tc>
      </w:tr>
    </w:tbl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C41FC2" w:rsidRDefault="00C41FC2" w:rsidP="00C41FC2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41FC2" w:rsidRDefault="00C41FC2" w:rsidP="00C41FC2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C41FC2" w:rsidRDefault="00C41FC2" w:rsidP="00C41FC2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Подпись заявителя ______________/______________________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Подпись                                                  Ф.И.О.</w:t>
      </w:r>
    </w:p>
    <w:p w:rsidR="00C41FC2" w:rsidRDefault="00C41FC2" w:rsidP="00C41FC2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>C</w:t>
      </w:r>
      <w:r>
        <w:rPr>
          <w:rFonts w:ascii="Times New Roman" w:hAnsi="Times New Roman"/>
          <w:sz w:val="26"/>
          <w:szCs w:val="26"/>
          <w:lang w:eastAsia="en-US"/>
        </w:rPr>
        <w:t xml:space="preserve"> Порядком проведения ГИА-9/ГИА-11, особенностями проведения государственной итоговой аттестации по образовательным программам основного общего и среднего общего образования в 2022 году, утвержденными приказом</w:t>
      </w:r>
      <w:r>
        <w:rPr>
          <w:rFonts w:ascii="Times New Roman" w:hAnsi="Times New Roman"/>
          <w:sz w:val="26"/>
          <w:szCs w:val="26"/>
        </w:rPr>
        <w:t xml:space="preserve"> Министерства просвещения Российской Федерации и Федеральной службы по надзору в сфере образования и науки от 13 апреля 2022 года № 230/515, </w:t>
      </w:r>
      <w:r>
        <w:rPr>
          <w:rFonts w:ascii="Times New Roman" w:hAnsi="Times New Roman"/>
          <w:sz w:val="26"/>
          <w:szCs w:val="26"/>
          <w:lang w:eastAsia="en-US"/>
        </w:rPr>
        <w:t>ознакомлен(а).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Подпись заявителя ______________/______________________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Подпись                                                  Ф.И.О.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 _____________ 2022 г.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1FC2" w:rsidTr="00C41FC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  <w:r>
        <w:rPr>
          <w:rFonts w:ascii="Times New Roman" w:hAnsi="Times New Roman"/>
          <w:sz w:val="26"/>
          <w:szCs w:val="26"/>
          <w:lang w:eastAsia="en-US"/>
        </w:rPr>
        <w:tab/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C41FC2" w:rsidRDefault="00C41FC2" w:rsidP="00C41FC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Подпись родителя                                     ФИО родителя </w:t>
      </w:r>
    </w:p>
    <w:p w:rsidR="00C41FC2" w:rsidRDefault="00C41FC2" w:rsidP="00C41FC2">
      <w:pPr>
        <w:spacing w:after="0" w:line="240" w:lineRule="auto"/>
        <w:ind w:left="4253" w:hanging="425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C41FC2" w:rsidRDefault="00C41FC2" w:rsidP="00C41FC2">
      <w:pPr>
        <w:spacing w:after="0" w:line="240" w:lineRule="auto"/>
        <w:ind w:left="4536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426" w:tblpY="62"/>
        <w:tblW w:w="0" w:type="auto"/>
        <w:tblLook w:val="01E0" w:firstRow="1" w:lastRow="1" w:firstColumn="1" w:lastColumn="1" w:noHBand="0" w:noVBand="0"/>
      </w:tblPr>
      <w:tblGrid>
        <w:gridCol w:w="7196"/>
      </w:tblGrid>
      <w:tr w:rsidR="00C41FC2" w:rsidTr="00C41FC2">
        <w:trPr>
          <w:trHeight w:val="340"/>
        </w:trPr>
        <w:tc>
          <w:tcPr>
            <w:tcW w:w="7196" w:type="dxa"/>
          </w:tcPr>
          <w:p w:rsidR="00C41FC2" w:rsidRDefault="00C4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Регистрационный номер заявления ________</w:t>
            </w:r>
          </w:p>
          <w:p w:rsidR="00C41FC2" w:rsidRDefault="00C41F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41FC2" w:rsidRDefault="00C41FC2" w:rsidP="00C4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6312" w:rsidRDefault="00C96312">
      <w:bookmarkStart w:id="0" w:name="_GoBack"/>
      <w:bookmarkEnd w:id="0"/>
    </w:p>
    <w:sectPr w:rsidR="00C9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3"/>
    <w:rsid w:val="00AB6173"/>
    <w:rsid w:val="00C41FC2"/>
    <w:rsid w:val="00C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FFEA-3D12-4A86-9D63-41E9288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Чуканова</dc:creator>
  <cp:keywords/>
  <dc:description/>
  <cp:lastModifiedBy>Елена Сергеевна Чуканова</cp:lastModifiedBy>
  <cp:revision>3</cp:revision>
  <dcterms:created xsi:type="dcterms:W3CDTF">2022-05-31T13:22:00Z</dcterms:created>
  <dcterms:modified xsi:type="dcterms:W3CDTF">2022-05-31T13:22:00Z</dcterms:modified>
</cp:coreProperties>
</file>