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D" w:rsidRPr="00EB779D" w:rsidRDefault="00415BC2" w:rsidP="00EB7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32220" cy="8444077"/>
            <wp:effectExtent l="0" t="0" r="0" b="0"/>
            <wp:docPr id="1" name="Рисунок 1" descr="C:\Users\Admin\Desktop\рп\IMG_242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\IMG_2426.HE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C2" w:rsidRDefault="00EB779D" w:rsidP="00EB779D">
      <w:pPr>
        <w:pStyle w:val="20"/>
        <w:ind w:left="0" w:firstLine="0"/>
        <w:jc w:val="both"/>
        <w:rPr>
          <w:b/>
          <w:sz w:val="28"/>
          <w:szCs w:val="28"/>
        </w:rPr>
      </w:pPr>
      <w:r w:rsidRPr="00415BC2">
        <w:rPr>
          <w:b/>
          <w:sz w:val="28"/>
          <w:szCs w:val="28"/>
        </w:rPr>
        <w:lastRenderedPageBreak/>
        <w:t xml:space="preserve"> </w:t>
      </w:r>
      <w:r w:rsidR="00415BC2" w:rsidRPr="00415BC2">
        <w:rPr>
          <w:b/>
          <w:sz w:val="28"/>
          <w:szCs w:val="28"/>
        </w:rPr>
        <w:t>Пояснительная записка</w:t>
      </w:r>
    </w:p>
    <w:p w:rsidR="00415BC2" w:rsidRPr="00415BC2" w:rsidRDefault="00415BC2" w:rsidP="00EB779D">
      <w:pPr>
        <w:pStyle w:val="20"/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</w:p>
    <w:p w:rsidR="00EB779D" w:rsidRPr="00EB779D" w:rsidRDefault="00EB779D" w:rsidP="00EB779D">
      <w:pPr>
        <w:pStyle w:val="20"/>
        <w:ind w:left="0" w:firstLine="0"/>
        <w:jc w:val="both"/>
        <w:rPr>
          <w:sz w:val="22"/>
          <w:szCs w:val="22"/>
        </w:rPr>
      </w:pPr>
      <w:r w:rsidRPr="00EB779D">
        <w:rPr>
          <w:sz w:val="22"/>
          <w:szCs w:val="22"/>
        </w:rPr>
        <w:t xml:space="preserve"> Программа разработана в соответствии с требованиями Федерального государственного образовательного стандарта, Примерной основной образовательной программы среднего общего образования и Концепции преподавания русского языка и литературы. Базовый и углублённый уровни / авт.-сост. программы С.А. Зинин, В.А. </w:t>
      </w:r>
      <w:proofErr w:type="spellStart"/>
      <w:r w:rsidRPr="00EB779D">
        <w:rPr>
          <w:sz w:val="22"/>
          <w:szCs w:val="22"/>
        </w:rPr>
        <w:t>Чалмаев</w:t>
      </w:r>
      <w:proofErr w:type="spellEnd"/>
      <w:r w:rsidRPr="00EB779D">
        <w:rPr>
          <w:sz w:val="22"/>
          <w:szCs w:val="22"/>
        </w:rPr>
        <w:t xml:space="preserve">. - М.: ООО «Русское слово », 2020.   </w:t>
      </w:r>
      <w:proofErr w:type="gramStart"/>
      <w:r w:rsidRPr="00EB779D">
        <w:rPr>
          <w:sz w:val="22"/>
          <w:szCs w:val="22"/>
        </w:rPr>
        <w:t>(ФГОС.</w:t>
      </w:r>
      <w:proofErr w:type="gramEnd"/>
      <w:r w:rsidRPr="00EB779D">
        <w:rPr>
          <w:sz w:val="22"/>
          <w:szCs w:val="22"/>
        </w:rPr>
        <w:t xml:space="preserve"> </w:t>
      </w:r>
      <w:proofErr w:type="gramStart"/>
      <w:r w:rsidRPr="00EB779D">
        <w:rPr>
          <w:sz w:val="22"/>
          <w:szCs w:val="22"/>
        </w:rPr>
        <w:t>Инновационная школа).</w:t>
      </w:r>
      <w:proofErr w:type="gramEnd"/>
      <w:r w:rsidRPr="00EB779D">
        <w:rPr>
          <w:sz w:val="22"/>
          <w:szCs w:val="22"/>
        </w:rPr>
        <w:t xml:space="preserve">  Учебный план МБОУ СОШ №5 с УИОП, календарный учебный график МБОУ СОШ №5</w:t>
      </w:r>
      <w:proofErr w:type="gramStart"/>
      <w:r w:rsidRPr="00EB779D">
        <w:rPr>
          <w:sz w:val="22"/>
          <w:szCs w:val="22"/>
        </w:rPr>
        <w:t xml:space="preserve"> С</w:t>
      </w:r>
      <w:proofErr w:type="gramEnd"/>
      <w:r w:rsidRPr="00EB779D">
        <w:rPr>
          <w:sz w:val="22"/>
          <w:szCs w:val="22"/>
        </w:rPr>
        <w:t xml:space="preserve"> УИОП.</w:t>
      </w:r>
    </w:p>
    <w:p w:rsidR="00EB779D" w:rsidRPr="00EB779D" w:rsidRDefault="00EB779D" w:rsidP="00EB779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779D">
        <w:rPr>
          <w:rFonts w:ascii="Times New Roman" w:hAnsi="Times New Roman" w:cs="Times New Roman"/>
        </w:rPr>
        <w:t xml:space="preserve">     Рабочая программа ориентирована на использование учебника по литературе для10 11 </w:t>
      </w:r>
      <w:proofErr w:type="spellStart"/>
      <w:r w:rsidRPr="00EB779D">
        <w:rPr>
          <w:rFonts w:ascii="Times New Roman" w:hAnsi="Times New Roman" w:cs="Times New Roman"/>
        </w:rPr>
        <w:t>кл</w:t>
      </w:r>
      <w:proofErr w:type="spellEnd"/>
      <w:r w:rsidRPr="00EB779D">
        <w:rPr>
          <w:rFonts w:ascii="Times New Roman" w:hAnsi="Times New Roman" w:cs="Times New Roman"/>
        </w:rPr>
        <w:t xml:space="preserve"> в 2 частях ( базовый/углубленный уровень</w:t>
      </w:r>
      <w:proofErr w:type="gramStart"/>
      <w:r w:rsidRPr="00EB779D">
        <w:rPr>
          <w:rFonts w:ascii="Times New Roman" w:hAnsi="Times New Roman" w:cs="Times New Roman"/>
        </w:rPr>
        <w:t>)</w:t>
      </w:r>
      <w:proofErr w:type="spellStart"/>
      <w:r w:rsidRPr="00EB779D">
        <w:rPr>
          <w:rFonts w:ascii="Times New Roman" w:hAnsi="Times New Roman" w:cs="Times New Roman"/>
        </w:rPr>
        <w:t>а</w:t>
      </w:r>
      <w:proofErr w:type="gramEnd"/>
      <w:r w:rsidRPr="00EB779D">
        <w:rPr>
          <w:rFonts w:ascii="Times New Roman" w:hAnsi="Times New Roman" w:cs="Times New Roman"/>
        </w:rPr>
        <w:t>вт</w:t>
      </w:r>
      <w:proofErr w:type="spellEnd"/>
      <w:r w:rsidRPr="00EB779D">
        <w:rPr>
          <w:rFonts w:ascii="Times New Roman" w:hAnsi="Times New Roman" w:cs="Times New Roman"/>
        </w:rPr>
        <w:t xml:space="preserve"> </w:t>
      </w:r>
      <w:proofErr w:type="spellStart"/>
      <w:r w:rsidRPr="00EB779D">
        <w:rPr>
          <w:rFonts w:ascii="Times New Roman" w:hAnsi="Times New Roman" w:cs="Times New Roman"/>
        </w:rPr>
        <w:t>С.А.Зинин</w:t>
      </w:r>
      <w:proofErr w:type="spellEnd"/>
      <w:r w:rsidRPr="00EB779D">
        <w:rPr>
          <w:rFonts w:ascii="Times New Roman" w:hAnsi="Times New Roman" w:cs="Times New Roman"/>
        </w:rPr>
        <w:t xml:space="preserve">, </w:t>
      </w:r>
      <w:proofErr w:type="spellStart"/>
      <w:r w:rsidRPr="00EB779D">
        <w:rPr>
          <w:rFonts w:ascii="Times New Roman" w:hAnsi="Times New Roman" w:cs="Times New Roman"/>
        </w:rPr>
        <w:t>В.Чалмаев</w:t>
      </w:r>
      <w:proofErr w:type="spellEnd"/>
      <w:r w:rsidRPr="00EB779D">
        <w:rPr>
          <w:rFonts w:ascii="Times New Roman" w:hAnsi="Times New Roman" w:cs="Times New Roman"/>
        </w:rPr>
        <w:t xml:space="preserve"> 2021г ООО «Русское слово-учебник», 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Современное школьное литературное образование выпол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няет важнейшие 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культуросберегающие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, развивающие и вос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ка, своеобразным «культурным кодом», без которого невоз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можно полноценное «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самостояние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» личности.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Учебники по литературе для 10-11 классов общеобразова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тельных организаций подготовлены в соответствии с Федераль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 государственным образовательным стандартом, направле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ны на достижение важнейших </w:t>
      </w:r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личностных, </w:t>
      </w:r>
      <w:proofErr w:type="spellStart"/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метапредметных</w:t>
      </w:r>
      <w:proofErr w:type="spellEnd"/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предметных результатов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, названных в Федеральном госу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дарственном образовательном стандарте, и способствуют «фор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мированию российской гражданской идентичности обучаю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щихся;</w:t>
      </w:r>
      <w:proofErr w:type="gram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сохранению единства образовательного пространства Российской Федерации... сохранению и развитию культурного разнообразия и языкового наследия многонационального на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рода Российской Федерации, реализации права на изучение родного языка, овладению духовными ценностями и культу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рой многонационального народа России; воспитанию и соци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ализации обучающихся, их самоидентификации посредством личностно и общественно значимой деятельности, социального и гражданского становления».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Сохраняя </w:t>
      </w:r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преемственность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отношению к курсу литера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туры основной школы (учебники Г. С. 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Меркина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для 5-8 клас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сов, учебник С.А. Зинина, В.И. Сахарова, В.А. 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Чалмаева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для 9 класса), курс литературы в старшей школе </w:t>
      </w:r>
      <w:proofErr w:type="gram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ориентирован</w:t>
      </w:r>
      <w:proofErr w:type="gram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прежде всего на создание у школьников целостного представ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ления об историко-литературном процессе через хронологи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чески выстроенное изучение вершинных творений русской классической литературы </w:t>
      </w:r>
      <w:r w:rsidRPr="00EB779D">
        <w:rPr>
          <w:rFonts w:ascii="Times New Roman" w:eastAsia="Times New Roman" w:hAnsi="Times New Roman" w:cs="Times New Roman"/>
          <w:color w:val="000000"/>
          <w:lang w:val="en-US" w:bidi="en-US"/>
        </w:rPr>
        <w:t>XIX</w:t>
      </w:r>
      <w:r w:rsidRPr="00EB779D">
        <w:rPr>
          <w:rFonts w:ascii="Times New Roman" w:eastAsia="Times New Roman" w:hAnsi="Times New Roman" w:cs="Times New Roman"/>
          <w:color w:val="000000"/>
          <w:lang w:bidi="en-US"/>
        </w:rPr>
        <w:t>-</w:t>
      </w:r>
      <w:r w:rsidRPr="00EB779D">
        <w:rPr>
          <w:rFonts w:ascii="Times New Roman" w:eastAsia="Times New Roman" w:hAnsi="Times New Roman" w:cs="Times New Roman"/>
          <w:color w:val="000000"/>
          <w:lang w:val="en-US" w:bidi="en-US"/>
        </w:rPr>
        <w:t>XX</w:t>
      </w:r>
      <w:r w:rsidRPr="00EB779D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веков.</w:t>
      </w:r>
    </w:p>
    <w:p w:rsidR="00CE48F3" w:rsidRPr="00EB779D" w:rsidRDefault="00EB779D" w:rsidP="00EB779D">
      <w:pPr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Courier New" w:hAnsi="Times New Roman" w:cs="Times New Roman"/>
          <w:color w:val="000000"/>
          <w:lang w:eastAsia="ru-RU" w:bidi="ru-RU"/>
        </w:rPr>
        <w:t>В целях обеспечения последовательного, систематическо</w:t>
      </w:r>
      <w:r w:rsidRPr="00EB779D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го изложения материала курс построен на историко-литера</w:t>
      </w:r>
      <w:r w:rsidRPr="00EB779D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 xml:space="preserve">турной основе, а выбор писательских имён и произведений обусловлен их значимостью </w:t>
      </w:r>
      <w:proofErr w:type="gramStart"/>
      <w:r w:rsidRPr="00EB779D">
        <w:rPr>
          <w:rFonts w:ascii="Times New Roman" w:eastAsia="Courier New" w:hAnsi="Times New Roman" w:cs="Times New Roman"/>
          <w:color w:val="000000"/>
          <w:lang w:eastAsia="ru-RU" w:bidi="ru-RU"/>
        </w:rPr>
        <w:t>для</w:t>
      </w:r>
      <w:proofErr w:type="gramEnd"/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отечественной и мировой культуры, высоким духовно-нравственным потенциалом и эс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тетическим совершенством.</w:t>
      </w:r>
    </w:p>
    <w:p w:rsidR="00EB779D" w:rsidRPr="00EB779D" w:rsidRDefault="002E2FB7" w:rsidP="002E2FB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</w:t>
      </w:r>
      <w:r w:rsidR="00EB779D"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реподавание литературы в современной школе должно строиться на единстве урочной и внеурочной деятельности школьников, поэтому в программу включён ма</w:t>
      </w:r>
      <w:r w:rsidR="00EB779D"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териал о возможных формах внеурочной деятельности школь</w:t>
      </w:r>
      <w:r w:rsidR="00EB779D"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ников. Безусловно, это лишь некоторый ориентир для учите</w:t>
      </w:r>
      <w:r w:rsidR="00EB779D"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ля, который, во-первых, волен избрать иной принцип и подход к данному вопросу, а во-вторых, вполне может либо проводить указанные творческие дела в той системе, которая предложе</w:t>
      </w:r>
      <w:r w:rsidR="00EB779D"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на, либо разработать свою программу, основанную на личном опыте и видении проблемы.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курса литературы в старших классах являет со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бой завершающий этап школьного литературного образова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ния. Вместе с тем это лишь определённая фаза формирования духовной и эстетической зрелости юного читателя — процесса, не прекращающегося с окончанием школы. Исходя 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из этого, следует выделить основные структурно-содержательные пара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метры и методологические принципы, положенные в основу программы.</w:t>
      </w:r>
    </w:p>
    <w:p w:rsidR="00EB779D" w:rsidRPr="00EB779D" w:rsidRDefault="00EB779D" w:rsidP="00EB779D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 целях обеспечения последовательного, систематическо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го изложения материала курс построен на </w:t>
      </w:r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историко-лите</w:t>
      </w:r>
      <w:r w:rsidRPr="00EB779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ратурной основе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, что предполагает следование хронологии литературного процесса. Выбор писательских имён и произве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дений обусловлен их значимостью для отечественной и миро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вой культуры, масштабностью их дарований.</w:t>
      </w:r>
    </w:p>
    <w:p w:rsidR="00EB779D" w:rsidRPr="00EB779D" w:rsidRDefault="00EB779D" w:rsidP="00EB779D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Структура программы старшей школы отражает принцип поступательности в развитии литературы и, в частности, пре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емственности литературных явлений, различного рода художе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ственных взаимодействий (этот важный аспект изучения курса представлен рубрикой «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Внутрипредметные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связи»). Не менее важным и значимым является 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культуроведческий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аспект рас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смотрения литературных явлений (соответствующий материал содержится в рубрике «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Межпредметные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связи»).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Применитель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 к русской литературе XIX века авторы стремились к наибо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лее широкому освещению литературного процесса второй поло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вины столетия (творчество А.Н. Островского, И.А. Гончарова, И.С. Тургенева, Н.А. Некрасова, Л.Н. Толстого, Ф.М. Достоев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ского и др.). Литература первой половины </w:t>
      </w:r>
      <w:r w:rsidRPr="00EB779D">
        <w:rPr>
          <w:rFonts w:ascii="Times New Roman" w:eastAsia="Times New Roman" w:hAnsi="Times New Roman" w:cs="Times New Roman"/>
          <w:color w:val="000000"/>
          <w:lang w:val="en-US" w:bidi="en-US"/>
        </w:rPr>
        <w:t>XIX</w:t>
      </w:r>
      <w:r w:rsidRPr="00EB779D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века представ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лена в начале курса обзором творчества ведущих русских клас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сиков, углубляющим и расширяющим курс 9 класса, в котором были заложены основы историко-литературного курса.</w:t>
      </w:r>
    </w:p>
    <w:p w:rsidR="00EB779D" w:rsidRPr="00EB779D" w:rsidRDefault="00EB779D" w:rsidP="00EB779D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EB779D" w:rsidRPr="00EB779D" w:rsidSect="00415BC2">
          <w:footerReference w:type="even" r:id="rId10"/>
          <w:footerReference w:type="default" r:id="rId11"/>
          <w:pgSz w:w="12240" w:h="15840" w:code="1"/>
          <w:pgMar w:top="1701" w:right="1134" w:bottom="851" w:left="1134" w:header="190" w:footer="3" w:gutter="0"/>
          <w:cols w:space="720"/>
          <w:noEndnote/>
          <w:docGrid w:linePitch="360"/>
        </w:sect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Существенно переосмыслена историко-литературная канва курса литературы </w:t>
      </w:r>
      <w:r w:rsidRPr="00EB779D">
        <w:rPr>
          <w:rFonts w:ascii="Times New Roman" w:eastAsia="Times New Roman" w:hAnsi="Times New Roman" w:cs="Times New Roman"/>
          <w:color w:val="000000"/>
          <w:lang w:val="en-US" w:bidi="en-US"/>
        </w:rPr>
        <w:t>XX</w:t>
      </w:r>
      <w:r w:rsidRPr="00EB779D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века. Прежде </w:t>
      </w:r>
      <w:proofErr w:type="gram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всего</w:t>
      </w:r>
      <w:proofErr w:type="gram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авторы стремились избежать «перекосов» в соотношении различных пластов лите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ратуры столетия (реализм и модернизм, «эмигрантские» и «со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ветские» авторы и т.д.), по возможности полно представить рассеянную по миру и расколотую в недрах собственной Отчиз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ны великую русскую литературу. С этой целью в программу введены такие разделы, как «“Парижская нота” русской </w:t>
      </w: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поэ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EB779D" w:rsidRPr="00EB779D" w:rsidRDefault="00EB779D" w:rsidP="00EB779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зии</w:t>
      </w:r>
      <w:proofErr w:type="spell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1930-х годов», «Новейшая русская проза и поэзия». Особо следует отметить цикл разделов-очерков «У литературной кар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ты России», призванный расширить знания читателя-школь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ника в области литературного краеведения, воздать должное писателям так называемого второго ряда.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 обзорные темы программы включены произведения, кото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рые могут быть выделены для ознакомительного текстуально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 анализа в рамках обзора. Монографические разделы содер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жат как обязательный, «активный» перечень произведений, рассматриваемых текстуально, так и «пассивный» список для самостоятельного чтения, любые произведения из которого могут быть включены в текстуальное изучение в форме инди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видуального сообщения, ученического доклада или реферата.</w:t>
      </w:r>
    </w:p>
    <w:p w:rsidR="00EB779D" w:rsidRP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Содержательная сторона программы отражает необходи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мость рассмотрения всех основных потоков литературы Х1</w:t>
      </w:r>
      <w:proofErr w:type="gram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Х-</w:t>
      </w:r>
      <w:proofErr w:type="gram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ХХ веков как высокого патриотического и гуманистического единства. Любовь к России и человеку — вот главный нрав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ственно-философский стержень курса, определяющий его образовательно-воспитательную ценность. Аннотации к раз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делам программы соответствуют общей концепции курса и призваны сориентировать учителя в проблематике изуча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емых произведений, выделить то главное, что составляет их идейно-эстетическую значимость.</w:t>
      </w:r>
    </w:p>
    <w:p w:rsidR="00EB779D" w:rsidRDefault="00EB779D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В целом программа литературного образования в 10-11 классах адресована ученику современной общеобразо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вательной школы, человеку ХХ</w:t>
      </w:r>
      <w:proofErr w:type="gramStart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>1</w:t>
      </w:r>
      <w:proofErr w:type="gramEnd"/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века, наследующему духов</w:t>
      </w:r>
      <w:r w:rsidRPr="00EB779D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ный опыт великой русской культуры.</w:t>
      </w:r>
    </w:p>
    <w:p w:rsidR="005E770C" w:rsidRDefault="005E770C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D355F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Планируемые результаты освоения учебного предмета</w:t>
      </w:r>
    </w:p>
    <w:p w:rsidR="005E770C" w:rsidRPr="005E770C" w:rsidRDefault="00D355F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«Литература» </w:t>
      </w:r>
    </w:p>
    <w:p w:rsidR="005E770C" w:rsidRPr="005E770C" w:rsidRDefault="00D355F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Результаты </w:t>
      </w:r>
      <w:r w:rsidR="005E770C"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ориентированы на общую функциональную грамотность,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получение компетентностей для повседневной жизни и общего развития. Эта группа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результатов предполагает: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понимание предмета, ключевых вопросов и основных составляющих элементов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изучаемой предметной области, что обеспечивается не за счёт заучивания определений и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правил, а посредством моделирования и постановки проблемных вопросов культуры,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характерных</w:t>
      </w:r>
      <w:proofErr w:type="gramEnd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для данной предметной области;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умение решать основные практические задачи, характерные для использования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методов и инструментария данной предметной области;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осознание рамок изучаемой предметной области, ограниченности методов и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инструментов, типичных связей с некоторыми другими областями знания.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Личностные результаты освоения выпускниками средней школы программы </w:t>
      </w: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литературе на базовом уровне: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1) воспитание российской гражданской идентичности: патриотизма, уважения </w:t>
      </w: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Отечеству, прошлому и настоящему многонационального народа России; осознание своей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этнической принадлежности, знание истории, языка, культуры своего народа, своего края,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 культурного наследия народов России и человечества; усвоение гуманистических,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демократических и традиционных ценностей многонационального российского общества;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воспитание чувства ответственности и долга перед Родиной;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формирование ответственного отношения к учению, готовности и способности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саморазвитию и самообразованию на основе мотивации к обучению и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познанию, осознанному выбору и построению дальнейшей индивидуальной траектории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образования на базе ориентирования в мире профессий и профессиональных предпочтений, </w:t>
      </w: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учётом устойчивых познавательных интересов, а также на основе формирования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уважительного отношения к труду, развития опыта участия в социально значимом труде;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формирование целостного мировоззрения, соответствующего современному уровню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развития науки и общественной практики, учитывающего </w:t>
      </w: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социальное</w:t>
      </w:r>
      <w:proofErr w:type="gramEnd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культурное, языковое,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духовное многообразие современного мира;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4) формирование осознанного, уважительного и доброжелательного отношения </w:t>
      </w:r>
      <w:proofErr w:type="gramStart"/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другому человеку, его мнению, мировоззрению, культуре, языку, вере, гражданской позиции,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истории, культуре, религии, традициям, языкам, ценностям народов России и народов</w:t>
      </w:r>
    </w:p>
    <w:p w:rsidR="005E770C" w:rsidRPr="005E770C" w:rsidRDefault="005E770C" w:rsidP="005E77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мира; готовности и способности вести диалог с другими людьми и достигать в нём</w:t>
      </w:r>
    </w:p>
    <w:p w:rsidR="00D355FC" w:rsidRPr="002E2FB7" w:rsidRDefault="005E770C" w:rsidP="002E2F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77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взаимопонимания;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5) освоение социальных норм, правил поведения, ролей и форм социальной жизни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группах и сообществах, включая взрослые и социальные сообщества; участие в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школьном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самоуправлении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общественной жизни в пределах возрастных компетенций с учётом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региональных, этнокультурных, социальных и экономических особенностей;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6) развитие морального сознания и компетентности в решении моральных проблем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основе личностного выбора, формирование нравственных чувств и нравственного поведения,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осознанного и ответственного отношения к собственным поступкам;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7) формирование коммуникативной компетентности в общении и сотрудничестве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сверстниками, детьми старшего и младшего возраста, взрослыми в процессе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образовательной, общественно полезной, учебно-исследовательской, творческой и других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видов деятельности;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8) формирование ценности здорового и безопасного образа жизни;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9) формирование основ экологической культуры, соответствующей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современному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уровню экологического мышления;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10) осознание значения семьи в жизни человека и общества, принятие ценности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семейной жизни, уважительное и заботливое отношение к членам своей семьи;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11) развитие эстетического сознания через освоение художественного наследия народов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 и мира, творческой деятельности эстетического характера;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12) совершенствование духовно-нравственных качеств личности;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13) использование различных источников информации (словари, энциклопедии,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интернет-ресурсы</w:t>
      </w:r>
      <w:proofErr w:type="spell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др.).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Метапредметные</w:t>
      </w:r>
      <w:proofErr w:type="spell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результаты освоения выпускниками средней школы программы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литературе: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умение самостоятельно определять цели своего обучения, ставить и формулировать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себя новые задачи в учёбе и познавательной деятельности, развивать мотивы и интересы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своей познавательной деятельности;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умение самостоятельно планировать пути достижения целей, в том числе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альтернативные, осознанно выбирать наиболее эффективные способы решения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учебных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познавательных задач;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умение соотносить свои действия с планируемыми результатами, осуществлять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 своей деятельности в процессе достижения результата, определять способы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действий в рамках предложенных условий и требований, корректировать свои действия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изменяющейся ситуацией;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умение оценивать правильность выполнения учебной задачи, собственные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возможности её решения;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владение основами самоконтроля, самооценки, принятия решений и осуществления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осознанного выбора в учебной и познавательной деятельности;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6) умение определять понятия, создавать обобщения, устанавливать аналогии,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классифицировать, самостоятельно выбирать основания и критерии для классификации,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устанавливать причинно-следственные связи, строить логическое рассуждение,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умозаключение (индуктивное, дедуктивное и по аналогии) и делать выводы;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7) умение создавать, применять и преобразовывать знаки и символы, модели и схемы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решения учебных и познавательных задач;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8) смысловое чтение;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9) умение организовывать учебное сотрудничество и совместную деятельность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учителем и сверстниками; работать индивидуально и в группе; находить общее решение 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разрешать конфликты на основе согласования позиций и учёта интересов; формулировать,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аргументировать и отстаивать своё мнение;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10) умение осознанно использовать речевые средства в соответствии с задачей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коммуникации для выражения своих чувств, мыслей и потребностей; планирования 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регуляции своей деятельности; владение устной и письменной речью, монологической</w:t>
      </w:r>
    </w:p>
    <w:p w:rsidR="00D355FC" w:rsidRPr="002E2FB7" w:rsidRDefault="00D355FC" w:rsidP="002E2F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контекстной речью;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Предметные результаты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результате изучения учебного предмета «Литература» на уровне среднего общего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 выпускник на базовом уровне научится: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демонстрировать знание произведений русской, родной и мировой литературы,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приводя примеры двух или более текстов, затрагивающих общие темы или проблемы;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в устной и письменной форме обобщать и анализировать свой читательский опыт, а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именно: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обосновывать выбор художественного произведения для анализа, приводя в качестве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аргумента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как тему (темы) произведения, так и его проблематику (содержащиеся в нём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смыслы и подтексты);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использовать для раскрытия тезисов своего высказывания указание на фрагменты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произведения, носящие проблемный характер и требующие анализа;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давать объективное изложение текста: характеризуя произведение, выделять две (или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более) основные темы или идеи произведения, показывать их развитие в ходе сюжета, их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взаимодействие и взаимовлияние, в итоге раскрывая сложность художественного мира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произведения;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анализировать жанрово-родовой выбор автора, раскрывать особенности развития 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связей элементов художественного мира произведения: места и времени действия, способы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изображения действия и его развития, способы введения персонажей и средства раскрытия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и/или развития их характеров;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‒ определять контекстуальное значение слов и фраз, используемых в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художественном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произведении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(включая переносные и коннотативные значения), оценивать их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художественную выразительность с точки зрения новизны, эмоциональной и смысловой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наполненность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‒ анализировать авторский выбор определённых композиционных решений </w:t>
      </w: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произведении</w:t>
      </w:r>
      <w:proofErr w:type="gramEnd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раскрывая, как взаиморасположение и взаимосвязь определённых частей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текста способствует формированию его общей структуры и обусловливает эстетическое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воздействие на читателя (например, выбор определённого зачина и концовки произведения,</w:t>
      </w:r>
      <w:proofErr w:type="gramEnd"/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выбор между счастливой или трагической развязкой, открытым или закрытым финалом);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анализировать случаи, когда для осмысления точки зрения автора и/или героев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требуется отличать то, что прямо заявлено в тексте, от того, что в нём подразумевается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(например, ирония, сатира, сарказм, аллегория, гипербола и т.п.);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осуществлять следующую продуктивную деятельность: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давать развёрнутые ответы на вопросы об изучаемом на уроке произведении или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создавать небольшие рецензии на самостоятельно прочитанные произведения, демонстрируя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целостное восприятие художественного мира произведения, понимание принадлежности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произведения к литературному направлению (течению) и культурно-исторической эпохе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(периоду);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 выполнять проектные работы в сфере литературы и искусства, предлагать свои</w:t>
      </w:r>
    </w:p>
    <w:p w:rsidR="00D355FC" w:rsidRPr="00D355FC" w:rsidRDefault="00D355FC" w:rsidP="00D355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55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собственные обоснованные интерпретации литературных произведений.</w:t>
      </w:r>
    </w:p>
    <w:p w:rsidR="00D355FC" w:rsidRPr="00EB779D" w:rsidRDefault="00D355FC" w:rsidP="00EB779D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D355FC" w:rsidRPr="00EB779D" w:rsidSect="00415BC2">
          <w:footerReference w:type="even" r:id="rId12"/>
          <w:footerReference w:type="default" r:id="rId13"/>
          <w:type w:val="continuous"/>
          <w:pgSz w:w="12240" w:h="15840" w:code="1"/>
          <w:pgMar w:top="618" w:right="901" w:bottom="718" w:left="899" w:header="190" w:footer="290" w:gutter="0"/>
          <w:cols w:space="720"/>
          <w:noEndnote/>
          <w:docGrid w:linePitch="360"/>
        </w:sectPr>
      </w:pPr>
    </w:p>
    <w:p w:rsidR="005E770C" w:rsidRPr="005E770C" w:rsidRDefault="005E770C" w:rsidP="005E770C">
      <w:pPr>
        <w:keepNext/>
        <w:keepLines/>
        <w:widowControl w:val="0"/>
        <w:spacing w:after="60"/>
        <w:jc w:val="center"/>
        <w:outlineLvl w:val="3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8"/>
      <w:r w:rsidRPr="005E770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ТЕМАТИЧЕСКОЕ ПЛАНИРОВАНИЕ КУРСА</w:t>
      </w:r>
      <w:r w:rsidRPr="005E770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br/>
        <w:t>10 КЛАСС</w:t>
      </w:r>
      <w:bookmarkEnd w:id="1"/>
    </w:p>
    <w:p w:rsidR="005E770C" w:rsidRPr="005E770C" w:rsidRDefault="005E770C" w:rsidP="005E770C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(105/175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59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103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Введение. «Прекрас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ное начало» (к исто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рии русской литерату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ры XIX века)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Историко-литера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турный процесс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Вечные темы рус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классики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язык, история</w:t>
            </w:r>
          </w:p>
        </w:tc>
      </w:tr>
      <w:tr w:rsidR="005E770C" w:rsidRPr="005E770C" w:rsidTr="005E770C">
        <w:trPr>
          <w:trHeight w:hRule="exact" w:val="360"/>
          <w:jc w:val="center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Литература второй половины XIX века</w:t>
            </w:r>
          </w:p>
        </w:tc>
      </w:tr>
      <w:tr w:rsidR="005E770C" w:rsidRPr="005E770C" w:rsidTr="005E770C">
        <w:trPr>
          <w:trHeight w:hRule="exact" w:val="8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 и журна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листика 1860-1880-х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Литературный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цесс. Литературная критика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Историко-биогра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фические связи писателей эпохи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Исторические аспекты литературного развития</w:t>
            </w:r>
          </w:p>
        </w:tc>
      </w:tr>
      <w:tr w:rsidR="005E770C" w:rsidRPr="005E770C" w:rsidTr="005E770C">
        <w:trPr>
          <w:trHeight w:hRule="exact" w:val="245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 Ф. И. Тютчева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Интеллектуальная лирика. Лириче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 миниатюра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Пушкинские моти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 в лирике Тют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Художественная функция глаголов с семантикой со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стояния в стихотворениях Тютчева. Пантеизм как основа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тютчевской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лософии природы. Роль архаизмов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тютчевской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лирике. Песни и романсы русских композиторов на стихи Тютчева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77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Письменная работа по лирике Ф.И. Тютчева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5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А.Н. Островского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6/12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Драма.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Семейно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бытовая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коллизия. Речевой жест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Традиции отече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ственной драматур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гии в творчестве Островского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Обращение героев Ос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тровского к народной фразеологии. Островский и русский театр. Сцени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ческие интерпретации пьес драматурга</w:t>
            </w: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А.Н. Островского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4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 А. Гончарова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Образная типиза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ция. Символика детали. Психологи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ческий портрет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Функции и виды сравнения в 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мане «Обломов». И. С. Тургенев и Л.Н. Толстой о 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мане «Обломов». Онегин и Печорин как литературные предшественники Обломова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Музыкальные темы в романе «Обломов».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Киноверсия романа (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Н.С. Михалков)</w:t>
            </w:r>
            <w:proofErr w:type="gramEnd"/>
          </w:p>
        </w:tc>
      </w:tr>
      <w:tr w:rsidR="005E770C" w:rsidRPr="005E770C" w:rsidTr="005E770C">
        <w:trPr>
          <w:trHeight w:hRule="exact" w:val="117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И.А. Гончарова/ письменная работа по роману «Обломов»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E770C" w:rsidRPr="005E770C" w:rsidSect="00415BC2">
          <w:type w:val="continuous"/>
          <w:pgSz w:w="12240" w:h="15840" w:code="1"/>
          <w:pgMar w:top="662" w:right="786" w:bottom="938" w:left="952" w:header="524" w:footer="35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21"/>
        <w:gridCol w:w="2150"/>
        <w:gridCol w:w="2189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24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И.С. Тургенева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7/14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Социально-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логический роман. Принцип «тайной психологии»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Литературные реминисценции в романе «Отцы и дети». Особенно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речевой харак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теристики героев романа «Отцы и дети». Тургенев и группа «Совре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менника»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Говорящие исторические даты в «Отцах и детях». Музыкальные темы в романе</w:t>
            </w: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И.С. Тургенева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00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Н.А. Некрасова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7/14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Народность литера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турного творчества. Трёхсложные раз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меры стиха. Демо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кратизация поэти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ческого языка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 пророка в лирике Пушки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на, Лермонтова, Некрасова. Связь поэмы «Кому на Руси жить хорошо» с фольклорной тра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дицией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Некрасовские мотивы в русской живописи. Языковые средства некрасовского стиля. Жанр песни в лирике Некрасова</w:t>
            </w:r>
          </w:p>
        </w:tc>
      </w:tr>
      <w:tr w:rsidR="005E770C" w:rsidRPr="005E770C" w:rsidTr="005E770C">
        <w:trPr>
          <w:trHeight w:hRule="exact" w:val="8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лирике Н.А. Некрасова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21"/>
        <w:gridCol w:w="2150"/>
        <w:gridCol w:w="2189"/>
        <w:gridCol w:w="2726"/>
      </w:tblGrid>
      <w:tr w:rsidR="005E770C" w:rsidRPr="005E770C" w:rsidTr="005E770C">
        <w:trPr>
          <w:trHeight w:hRule="exact"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Н.А. Некрасова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9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 А. А. Фета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Лирическая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поведальность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Мелодика стиха. Звукопись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поэ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тической морфоло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гии лирики Фета. Традиции русской романтической поэзии в фетовской лирике. Фет и по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эты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радикально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демократического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лагеря (стихо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творные пародии Д.Д. Минаева)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П.И. Чайковский о му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зыкальности лирики А. А. Фета</w:t>
            </w: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лирике А. А. Фета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4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 А. К. Толстого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 позднего романтизма. Исто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рическая баллада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Традиции народной поэзии в лирике А. К. Толстого.</w:t>
            </w:r>
          </w:p>
          <w:p w:rsidR="005E770C" w:rsidRPr="005E770C" w:rsidRDefault="005E770C" w:rsidP="005E770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 К. Толстой и бра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тья Жемчужнико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вы. Сатирические приёмы в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 А. К. Толстого и М.Е. Салтыков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Щедрина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Романсы</w:t>
            </w:r>
          </w:p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П.И. Чайковского на стихи А. К. Толстого. Исторические сюжеты и фигуры в произведени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ях А. К. Толстого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лирике А. К. Толстого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99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Н.Г. Чернышевского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Ложная интрига. Литературная утопия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Чернышевский и писатели демо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кратического лаге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ря. Традиционный сюжет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rendez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vous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его трансформа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ция в романе «Что делать?»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Диссертация Черны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шевского «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Эстетические</w:t>
            </w:r>
            <w:proofErr w:type="gramEnd"/>
          </w:p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искусства к действительности» и поэтика романа «Что делать? »</w:t>
            </w:r>
          </w:p>
        </w:tc>
      </w:tr>
      <w:tr w:rsidR="005E770C" w:rsidRPr="005E770C" w:rsidTr="005E770C">
        <w:trPr>
          <w:trHeight w:hRule="exact" w:val="15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Н.С. Лескова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Литературный сказ. Жанр путе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шествия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Былинные мотивы в образе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Флягина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Тема богатырства в повести Леско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 и поэме Гоголя «Мёртвые души»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Язык и стиль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лесковско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сказа</w:t>
            </w:r>
          </w:p>
        </w:tc>
      </w:tr>
      <w:tr w:rsidR="005E770C" w:rsidRPr="005E770C" w:rsidTr="005E770C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/ письмен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ная работа по прозе Н.С. Лескова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07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М.Е. Салтыков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Щедрина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Сатирическая 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тературная сказка. Сарказм. Ирония. Гротеск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Фольклорные моти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 в сказках Сал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тыкова-Щедрина. Традиции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Иллюстрации худож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ников к произведениям Щедрина. Фольклорный элемент в языке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сатири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109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Д.И. Фонвизина и Н.В. Гоголя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щедринской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сатире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ческой прозы Салтыков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Щедрина</w:t>
            </w:r>
          </w:p>
        </w:tc>
      </w:tr>
      <w:tr w:rsidR="005E770C" w:rsidRPr="005E770C" w:rsidTr="005E770C">
        <w:trPr>
          <w:trHeight w:hRule="exact" w:val="109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/ письмен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ная работа по прозе М.Е. Салтыков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Щедрина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7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Ф.М. Достоевского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6/9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Идеологический роман и геро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идея. Полифония (многоголосие). Геро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«двойники»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рече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вой характеристи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героев. Твор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ческая полемика Л.Н. Толстого и Ф.М. Достоев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ского. Сквозные мотивы и образы русской классики в романе «Преступ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ление и наказание»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Роман «Преступление и наказание» в театре и кино</w:t>
            </w:r>
          </w:p>
        </w:tc>
      </w:tr>
      <w:tr w:rsidR="005E770C" w:rsidRPr="005E770C" w:rsidTr="005E770C">
        <w:trPr>
          <w:trHeight w:hRule="exact"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Ф.М. Достоев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7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Л.Н. Толстого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11/22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Роман-эпопея. «Диалектика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Л. Толстой и Турге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нев.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Стихотворе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Своеобразие толстовского синтаксиса в романе-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24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души». Историо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софская концепция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М.Ю. Лермон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това «Бородино» и его переосмыс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ление в романе Л.Н. Толстого. Образ Наполеона и тема бонапартиз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 в произведени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ях русских клас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эпопее. Исторические источники романа «Вой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 и мир». Живописные портреты Л.Н. Толстого. Иллюстрации к роману «Война и мир»</w:t>
            </w:r>
          </w:p>
        </w:tc>
      </w:tr>
      <w:tr w:rsidR="005E770C" w:rsidRPr="005E770C" w:rsidTr="005E770C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Творческая работа. Анализ эпизода романа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Л.Н. Толстого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02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А.П. Чехова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Лирическая 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медия. «Бессю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жетное» действие. Подтекст. Симво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лическая деталь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А.П. Чехов и Л.Н. Толстой. Тема «маленького человека» в русской классике. «Речевые портреты» персо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нажей «Вишнёвого сада»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Сценические интерпрета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комедии «Вишнёвый сад»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E770C" w:rsidRPr="005E770C" w:rsidSect="00415BC2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 w:code="1"/>
          <w:pgMar w:top="662" w:right="786" w:bottom="938" w:left="9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Творческая работа. Анализ рассказа А.П. Чехова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А.П. Чехова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37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Обобщение по курсу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37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Резерв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9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E770C" w:rsidRPr="005E770C" w:rsidRDefault="005E770C" w:rsidP="005E770C">
      <w:pPr>
        <w:keepNext/>
        <w:keepLines/>
        <w:widowControl w:val="0"/>
        <w:spacing w:after="120" w:line="240" w:lineRule="auto"/>
        <w:jc w:val="center"/>
        <w:outlineLvl w:val="3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5E770C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76200" distR="76200" simplePos="0" relativeHeight="251659264" behindDoc="0" locked="0" layoutInCell="1" allowOverlap="1" wp14:anchorId="781260F2" wp14:editId="741E26D0">
                <wp:simplePos x="0" y="0"/>
                <wp:positionH relativeFrom="page">
                  <wp:posOffset>321310</wp:posOffset>
                </wp:positionH>
                <wp:positionV relativeFrom="paragraph">
                  <wp:posOffset>38100</wp:posOffset>
                </wp:positionV>
                <wp:extent cx="125095" cy="1130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D07" w:rsidRDefault="00522D07" w:rsidP="005E770C">
                            <w:pPr>
                              <w:pStyle w:val="6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25.3pt;margin-top:3pt;width:9.85pt;height:8.9pt;z-index:251659264;visibility:visible;mso-wrap-style:non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" filled="f" stroked="f">
                <v:textbox inset="0,0,0,0">
                  <w:txbxContent>
                    <w:p w:rsidR="00522D07" w:rsidRDefault="00522D07" w:rsidP="005E770C">
                      <w:pPr>
                        <w:pStyle w:val="6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СИ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10"/>
      <w:r w:rsidRPr="005E770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11 КЛАСС</w:t>
      </w:r>
      <w:bookmarkEnd w:id="2"/>
    </w:p>
    <w:p w:rsidR="005E770C" w:rsidRPr="005E770C" w:rsidRDefault="005E770C" w:rsidP="005E770C">
      <w:pPr>
        <w:widowControl w:val="0"/>
        <w:spacing w:after="0" w:line="240" w:lineRule="auto"/>
        <w:ind w:left="421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(105/175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Введение. Русская литература XX века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Историко-литера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турный процесс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Вечные темы рус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классики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Отображение в литерату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 исторической эпохи</w:t>
            </w:r>
          </w:p>
        </w:tc>
      </w:tr>
      <w:tr w:rsidR="005E770C" w:rsidRPr="005E770C" w:rsidTr="005E770C">
        <w:trPr>
          <w:trHeight w:hRule="exact" w:val="131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Реалистические традиции и модер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нистские искания в литературе начала XX века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Реализм. Модер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низм. Декаданс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тературных направ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лений. Л. Толстой. Творчество А. Чехо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 на рубеже веков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 и искусство начала XX века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197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 И. А. Бунина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Лирическая проза. Словесная живопись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Традиции Тургенева и Чехова в бунинской прозе. Л. Толстой о твор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честве Бунина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Признаки прозаического и поэтического текстов в языке бунинских рассказов. Лирические пейзажи М.В. Нестерова. Романсы С. В. Рахмани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нова на стихи И. А. Бу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нина</w:t>
            </w:r>
          </w:p>
        </w:tc>
      </w:tr>
      <w:tr w:rsidR="005E770C" w:rsidRPr="005E770C" w:rsidTr="005E770C">
        <w:trPr>
          <w:trHeight w:hRule="exact" w:val="8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/ письмен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ная работа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И.А. Бунина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7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и драматургия М. Горького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Романтизирован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ная проза.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лог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Полифония. Социально-фило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софская драма. Легендарно-роман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тический герой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Горький и тради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романтизма. М. Горький и писатели объеди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«Среда». И. Анненский о дра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матургии Горького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синтаксиса в пьесе «На дне». Бунин и Горь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кий. Горький и МХТ. Сценическая история драмы «На дне»</w:t>
            </w:r>
          </w:p>
        </w:tc>
      </w:tr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М. Горького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8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А. И. Куприна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Очерковая проза. Символическая деталь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Толстовские моти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 в повести Купри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 «Олеся».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обособленных опре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делений в «Гранатовом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браслете»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.Л</w:t>
            </w:r>
            <w:proofErr w:type="spellEnd"/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ван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Бетхо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415BC2" w:rsidTr="005E770C">
        <w:trPr>
          <w:trHeight w:hRule="exact" w:val="85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Повесть «Поеди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нок» и мотив дуэли в русской классике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18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. 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Соната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2 (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. 2. № 2) 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Largo Appassionato</w:t>
            </w:r>
          </w:p>
        </w:tc>
      </w:tr>
      <w:tr w:rsidR="005E770C" w:rsidRPr="005E770C" w:rsidTr="005E770C">
        <w:trPr>
          <w:trHeight w:hRule="exact" w:val="17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Л.Н. Андреева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Неореализм. Еван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гельский сюжет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Горький и Блок о творчестве Анд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реева. Традиции житийной лите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ратуры в «Жизни Василия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Фиве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ского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Творческие связи</w:t>
            </w:r>
          </w:p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Л.Н. Андреева и И.Е. Ре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пина. Рисунки Л.Н. 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дреева</w:t>
            </w:r>
          </w:p>
        </w:tc>
      </w:tr>
      <w:tr w:rsidR="005E770C" w:rsidRPr="005E770C" w:rsidTr="005E770C">
        <w:trPr>
          <w:trHeight w:hRule="exact" w:val="10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 по творчеству А. И. Куприна и Л.Н. Андреева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5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 литературной карты России (твор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чество В.Я. Шишко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ва, А.П. Чапыгина, С.Н. Сергеев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Ценского)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Историческая романистика. 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тературный сказ. Повесть-поэма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«Печаль полей» Сергеева-Ценского и «Антоновские яблоки» Бунина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Исторические реалии в художественном произ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ведении. Сказ: особенно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 языка художествен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ного произведения</w:t>
            </w:r>
          </w:p>
        </w:tc>
      </w:tr>
      <w:tr w:rsidR="005E770C" w:rsidRPr="005E770C" w:rsidTr="005E770C">
        <w:trPr>
          <w:trHeight w:hRule="exact" w:val="140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Серебряный век русской поэзии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Символизм. Ак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меизм. Футуризм.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Двоемирие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Мисти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ческое содержание. Звукообраз. Символ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русского модернизма и тра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диции XIX века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начала XX века в контексте русского «культурного ренессанса»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24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Символизм и русские поэты-символисты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Образ-символ.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граммная лирика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«Старшие»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«младшие» сим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волисты. Тради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ции романтизма в лирике поэто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символистов. Поэ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тические открытия Фета, их значение для русского сим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волизма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Символизм в русской живописи и музыке</w:t>
            </w:r>
          </w:p>
        </w:tc>
      </w:tr>
      <w:tr w:rsidR="005E770C" w:rsidRPr="005E770C" w:rsidTr="005E770C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В.Я. Брюсова, К.Д. Бальмонта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Звукообраз. Музы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кальность стиха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Античный миф в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символистской</w:t>
            </w:r>
            <w:proofErr w:type="gramEnd"/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Музыкальные образы в лирике Бальмонта</w:t>
            </w:r>
          </w:p>
        </w:tc>
      </w:tr>
      <w:tr w:rsidR="005E770C" w:rsidRPr="005E770C" w:rsidTr="005E770C">
        <w:trPr>
          <w:trHeight w:hRule="exact" w:val="201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А. А. Блока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Лирический цикл. Реминисценция. Аллюзия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Черты философии и поэтики В.С. Со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ловьёва в лирике А.А. Блока.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Творческие связи А.А. Блока и А.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Фонетический состав блоковского стиха. 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рика А.А. Блока и жи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вопись М.А. Врубеля. А.А. Блок и Ю.П. 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ненков — первый иллю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стратор поэмы «Двена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дцать»</w:t>
            </w:r>
          </w:p>
        </w:tc>
      </w:tr>
      <w:tr w:rsidR="005E770C" w:rsidRPr="005E770C" w:rsidTr="005E770C">
        <w:trPr>
          <w:trHeight w:hRule="exact" w:val="61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А. А. Блока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85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Лирика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И.Ф. Анненского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«Трилистник». Образ-эмблема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Отзвуки лирики Анненского в поэ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зии Блока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Анненский как педагог</w:t>
            </w:r>
          </w:p>
        </w:tc>
      </w:tr>
      <w:tr w:rsidR="005E770C" w:rsidRPr="005E770C" w:rsidTr="005E770C">
        <w:trPr>
          <w:trHeight w:hRule="exact" w:val="131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Преодолевшие символизм (новые направления в русской поэзии)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Акмеизм.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Футуризм.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Новокрестьянская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поэзия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Индивидуальное творчество и «цеховые» отношения между поэтами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Поэзия и живопись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куб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футуристов</w:t>
            </w:r>
          </w:p>
        </w:tc>
      </w:tr>
      <w:tr w:rsidR="005E770C" w:rsidRPr="005E770C" w:rsidTr="005E770C">
        <w:trPr>
          <w:trHeight w:hRule="exact" w:val="108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Н.С. Гумилёва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Неоромантизм в поэзии.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Лирический геро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маска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Гумилёв и Блок о сущности поэзии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 Гумилёва и жи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вопись П. Гогена. Рисун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 Гумилёва</w:t>
            </w:r>
          </w:p>
        </w:tc>
      </w:tr>
      <w:tr w:rsidR="005E770C" w:rsidRPr="005E770C" w:rsidTr="005E770C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творчеству Н.С. Гумилёва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79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 А. Ахматовой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Лирическая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поведальность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Микроцикл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Ахматова и Гу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милёв. Стихи Ахма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товой о Пушкине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поэтиче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ского синтаксиса Ахматовой. Образ Ахматовой в живописи. «Реквием» Ахматовой и 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Requiem 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В. А. Мо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царта</w:t>
            </w:r>
          </w:p>
        </w:tc>
      </w:tr>
      <w:tr w:rsidR="005E770C" w:rsidRPr="005E770C" w:rsidTr="005E770C">
        <w:trPr>
          <w:trHeight w:hRule="exact" w:val="66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А. А. Ахматовой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22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Лирика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М.И. Цветаевой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Лирический пафос. Дискретность сти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ха. Дневниковая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исповедальность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Кольцевой повтор. Рефрен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Творческий диа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лог Ахматовой и Цветаевой. Пушкинская тема в творчестве Цвета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евой. Посвящение поэтам-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никам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цветаев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лирике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Особая «цветаевская» фонетика. Поэзия и му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зыка в творческой судьбе Цветаевой</w:t>
            </w:r>
          </w:p>
        </w:tc>
      </w:tr>
      <w:tr w:rsidR="005E770C" w:rsidRPr="005E770C" w:rsidTr="005E770C">
        <w:trPr>
          <w:trHeight w:hRule="exact" w:val="87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лирике М.И. Цветаевой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8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«Короли смеха» из журнала «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Сатирикон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Сарказм. Ирония. Политическая сатира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Традиции русской сатиры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новелли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А. Аверченко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современного искусства в рассказах Аверченко</w:t>
            </w:r>
          </w:p>
        </w:tc>
      </w:tr>
      <w:tr w:rsidR="005E770C" w:rsidRPr="005E770C" w:rsidTr="005E770C">
        <w:trPr>
          <w:trHeight w:hRule="exact" w:val="189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 литературной карты России (творчество</w:t>
            </w:r>
            <w:proofErr w:type="gramEnd"/>
          </w:p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М.М. Пришвина,</w:t>
            </w:r>
          </w:p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М.А. Волошина, В.К. Арсеньева) (по выбору учителя)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Философск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лирическая мини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атюра. Дневнико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вая проза. Этногра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фическая проза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«Кладовая солнца» Пришвина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Этнография и художе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ственная литература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174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Октябрьская револю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ция и литературный процесс 1920-х годов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Эмигрантская ли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тература.</w:t>
            </w:r>
          </w:p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Орнаментальная проза. Сказ.</w:t>
            </w:r>
          </w:p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Антиутопия. Конструктивизм. ОБЭРИУ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 «нового мира» в творчестве писателей разных направлений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Исторический процесс и его художественное осмысление в 1920-е годы</w:t>
            </w:r>
          </w:p>
        </w:tc>
      </w:tr>
      <w:tr w:rsidR="005E770C" w:rsidRPr="005E770C" w:rsidTr="005E770C">
        <w:trPr>
          <w:trHeight w:hRule="exact" w:val="220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В. В. Маяковского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Декламационный стих. Неологизм. Образная гипербо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лизация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Библейские мо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тивы в поэзии Маяковского. Цикл стихов Цветаевой, посвящённый Маяковскому. Литературные пародии на лирику Маяковского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Неологизмы в лирике Маяковского. Поэзия Маяковского и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ство художников-кубис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тов. Маяковский и театр</w:t>
            </w:r>
          </w:p>
        </w:tc>
      </w:tr>
      <w:tr w:rsidR="005E770C" w:rsidRPr="005E770C" w:rsidTr="005E770C">
        <w:trPr>
          <w:trHeight w:hRule="exact" w:val="106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Сочинение/ письмен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ная работа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В.В. Маяков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53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С. А. Есенина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5/7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Имажинизм. </w:t>
            </w:r>
            <w:proofErr w:type="spellStart"/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эпическая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поэма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Есенин и Блок. Творческая полеми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 Есенина и Ма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яковского. Пуш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кинские традиции в лирике Есенина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Эпитеты в лирике Есе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нина. Поэзия Есенина в музыке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61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С.А. Есенина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08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Литературный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цесс 1930-1940-х годов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Песенно-лири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ческая ситуация. «Парижская нота» русской поэзии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 «идеального» героя в литературе разных эпох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Песни на стихи М. Иса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ковского, М. Светлова, А. Жарова и др.</w:t>
            </w:r>
          </w:p>
        </w:tc>
      </w:tr>
      <w:tr w:rsidR="005E770C" w:rsidRPr="005E770C" w:rsidTr="005E770C">
        <w:trPr>
          <w:trHeight w:hRule="exact" w:val="108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Историческая проза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А.Н. Толстого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Историко-биогра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фическая проза. Собирательный образ эпохи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«Петровская» тема в русской классике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Исторические источники романа «Пётр Первый»</w:t>
            </w:r>
          </w:p>
        </w:tc>
      </w:tr>
      <w:tr w:rsidR="005E770C" w:rsidRPr="005E770C" w:rsidTr="005E770C">
        <w:trPr>
          <w:trHeight w:hRule="exact" w:val="178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М.А. Шолохова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6/10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Роман-эпопея.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нотоп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Гуманисти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ческая концепция истории в литера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Традиции толстов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 эпоса в рома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 «Тихий Дон». Шолоховский эпос в контексте произ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ведений о Граждан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войне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диалектизмов в шолоховском повест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вовании. Исторические источники романа «Ти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хий Дон». «Тихий Дон» в иллюстрациях худож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ников и киноверсиях</w:t>
            </w:r>
          </w:p>
        </w:tc>
      </w:tr>
      <w:tr w:rsidR="005E770C" w:rsidRPr="005E770C" w:rsidTr="005E770C">
        <w:trPr>
          <w:trHeight w:hRule="exact" w:val="61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М.А. Шолохова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69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 литературной карты России (творчество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Историко-геогра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фическая проза.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Фольклорные мотивы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художе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Исторические и геогра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фические реалии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худо-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87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С.Н. Маркова, Б. В. Шергина, А.А. Прокофьева)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Патриотическая песня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ственной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литера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жественном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произведе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</w:t>
            </w:r>
            <w:proofErr w:type="gramEnd"/>
          </w:p>
        </w:tc>
      </w:tr>
      <w:tr w:rsidR="005E770C" w:rsidRPr="005E770C" w:rsidTr="005E770C">
        <w:trPr>
          <w:trHeight w:hRule="exact" w:val="227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Творчество</w:t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М.А. Булгакова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6/7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«Исторический пейзаж». Карна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вальный смех. Очерк нравов. Фантастика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Евангельские мо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тивы в прозе Булга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кова. Традиции ми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ровой литературы в «Мастере и Мар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гарите» (И.В. Гёте, Э.Т.А. Гофман, Н.В. Гоголь)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Роль глаголов-сказуемых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булгаковских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изведениях. Булгаков и театр.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Сценические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киноинтерпретации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произведений Булгакова. Музыкальные реминис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ценции в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булгаковской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прозе</w:t>
            </w:r>
          </w:p>
        </w:tc>
      </w:tr>
      <w:tr w:rsidR="005E770C" w:rsidRPr="005E770C" w:rsidTr="005E770C">
        <w:trPr>
          <w:trHeight w:hRule="exact" w:val="61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Сочинение по творче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ству М.А. Булгакова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27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Б.Л. Пастернака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Метафорический ряд.</w:t>
            </w:r>
          </w:p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Лирико-религиоз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ная проза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и значение метафоры в контек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сте одного из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изведений поэта. Пастернак и поэзия русского футуриз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ма. Евангельская и шекспировская темы в поэзии Пас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тернака. Пастернак и Маяковский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Рисунки Л. Пастернака. Музыкальные образы Ф. Шопена в лирике поэта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98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лирике Б.Л. Пастернака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8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А. П. Платонова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Литературная ан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тиутопия. «Ключе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вая» лексика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Жанр антиутопии в творчестве Плато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нова и Замятина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Проза А.П. Платонова и живопись П.Н.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Фило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нова</w:t>
            </w:r>
          </w:p>
        </w:tc>
      </w:tr>
      <w:tr w:rsidR="005E770C" w:rsidRPr="005E770C" w:rsidTr="005E770C">
        <w:trPr>
          <w:trHeight w:hRule="exact" w:val="8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творчеству А.П. Платонова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36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В.В. Набокова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-/з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Элитарная проза. Литературное дву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язычие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Пушкинские реми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нисценции в романе «Машенька». Набо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и Бунин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Литературное двуязычие в творчестве Набокова. Размышления писателя о художественном значе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нии русского языка</w:t>
            </w:r>
          </w:p>
        </w:tc>
      </w:tr>
      <w:tr w:rsidR="005E770C" w:rsidRPr="005E770C" w:rsidTr="005E770C">
        <w:trPr>
          <w:trHeight w:hRule="exact" w:val="8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творчеству В. В. Набокова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89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 периода Великой Отечествен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войны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2/2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Военная публици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стика. Докумен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тальная проза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«Сквозные» темы прозы и поэзии военных лет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Песенная поэзия М. Иса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ковского, А. Суркова, А. Фатьянова и др.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132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А.Т. Твардовского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Лирический эпос. Тема исторической памяти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Бунин о поэме «Василий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Тёркин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Некрасовские традиции в лирике Твардовского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Твардовский и судьба «Нового мира» (докумен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ты и свидетельства)</w:t>
            </w:r>
          </w:p>
        </w:tc>
      </w:tr>
      <w:tr w:rsidR="005E770C" w:rsidRPr="005E770C" w:rsidTr="005E770C">
        <w:trPr>
          <w:trHeight w:hRule="exact" w:val="131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Н.А. Заболоцкого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ОБЭРИУ. « Натурфилософ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ская» лирика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Заболоцкий и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ты-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обэриуты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Поэтический синтаксис Заболоцкого. Творчество Н. Заболоцкого и филосо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фия Н. Фёдорова и К. Ци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олковского</w:t>
            </w:r>
          </w:p>
        </w:tc>
      </w:tr>
      <w:tr w:rsidR="005E770C" w:rsidRPr="005E770C" w:rsidTr="005E770C">
        <w:trPr>
          <w:trHeight w:hRule="exact" w:val="225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Литературный процесс 1950-1980-х годов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4/8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Эстрадная поэзия. «Тихая» лирика. «Окопный реализм» писателей-фронто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виков. «Деревен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ская» и «городская» проза. Авторская песня. «Лагерная» проза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Феномен «оттепе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ли» в литературе разных эпох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Отражение периодов «оттепели» и «застоя» в литературе и искусстве</w:t>
            </w:r>
          </w:p>
        </w:tc>
      </w:tr>
      <w:tr w:rsidR="005E770C" w:rsidRPr="005E770C" w:rsidTr="005E770C">
        <w:trPr>
          <w:trHeight w:hRule="exact" w:val="161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В.М. Шукшина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Геро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«чудик».</w:t>
            </w:r>
          </w:p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Языковая пародий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Шукшин и писате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«деревенщики»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Лексический состав текста. Особенности авторского синтаксиса и фразеологии в расска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зах Шукшина. Кинодра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матургия Шукшина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творчеству В.М. Шукшина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07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 Н.М. Рубцова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«Тихая» лирика. Напевный стих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Есенинские тра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диции в лирике Рубцова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Языковая образность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рубцовской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поэзии. Песни и романсы на сти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хи Рубцова</w:t>
            </w:r>
          </w:p>
        </w:tc>
      </w:tr>
      <w:tr w:rsidR="005E770C" w:rsidRPr="005E770C" w:rsidTr="005E770C">
        <w:trPr>
          <w:trHeight w:hRule="exact" w:val="177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В.П. Астафьева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Натурфилософская проза. Цикл новелл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«Царь-рыба» Астафьева и «Ста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рик и море» Э. Хе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мингуэя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двух стилистических пластов в прозе Астафьева. Рассказ «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Людочка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и к/ф С.С. Говорухина « Ворошиловский стрелок»</w:t>
            </w:r>
          </w:p>
        </w:tc>
      </w:tr>
      <w:tr w:rsidR="005E770C" w:rsidRPr="005E770C" w:rsidTr="005E770C">
        <w:trPr>
          <w:trHeight w:hRule="exact" w:val="15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 В. Г. Распутина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«Деревенская» проза. Трагическое пространство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 Преступление и наказание» До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стоевского и «Дочь Ивана, мать Ивана» Распутина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Особенности лексики и синтаксического строения фраз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распутинских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героев. Экранизация произведений Распутина</w:t>
            </w:r>
          </w:p>
        </w:tc>
      </w:tr>
      <w:tr w:rsidR="005E770C" w:rsidRPr="005E770C" w:rsidTr="005E770C">
        <w:trPr>
          <w:trHeight w:hRule="exact" w:val="70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Проза</w:t>
            </w:r>
          </w:p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А.И. Солженицына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2/3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Тип геро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я-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праведника.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Тема </w:t>
            </w:r>
            <w:proofErr w:type="gram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народного</w:t>
            </w:r>
            <w:proofErr w:type="gram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праведничества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Индивидуально-автор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ский словарь писателя.</w:t>
            </w: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E77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131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Речевая почвен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произведениях русской классики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Нравственно-философ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 позиция Солжени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цына-историка. Язык «нутряной» России в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зе писателя</w:t>
            </w:r>
          </w:p>
        </w:tc>
      </w:tr>
      <w:tr w:rsidR="005E770C" w:rsidRPr="005E770C" w:rsidTr="005E770C">
        <w:trPr>
          <w:trHeight w:hRule="exact" w:val="8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Письменная работа по творчеству А.И. Солженицына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157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 литературной карты России (творчество Е.И. Носова, В.Т. Шаламова, В.А. Солоухина). Обзор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Военный эпос. «Лагерная» проза. Коллизии. Острота конфликта. Тра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гедийный пафос. Аллегория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Полемика между Солженицы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ным и Шаламовым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Иконопись и «Письма из Русского музея» Соло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ухина</w:t>
            </w:r>
          </w:p>
        </w:tc>
      </w:tr>
      <w:tr w:rsidR="005E770C" w:rsidRPr="005E770C" w:rsidTr="005E770C">
        <w:trPr>
          <w:trHeight w:hRule="exact" w:val="182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Новейшая русская проза и поэзия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4/5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 пост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модернизма. Стиль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фэнтези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Ирониче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 поэзия.</w:t>
            </w:r>
          </w:p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Эссеизм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Реминисцентность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интертекстуаль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ность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современной поэзии и прозы. Вечные темы в про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зе с реалистической доминантой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Современная литерату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 в контексте массовой культуры</w:t>
            </w:r>
          </w:p>
        </w:tc>
      </w:tr>
      <w:tr w:rsidR="005E770C" w:rsidRPr="005E770C" w:rsidTr="005E770C">
        <w:trPr>
          <w:trHeight w:hRule="exact" w:val="93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Поэзия</w:t>
            </w:r>
          </w:p>
          <w:p w:rsidR="005E770C" w:rsidRPr="005E770C" w:rsidRDefault="005E770C" w:rsidP="005E77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 А. Бродского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Скрытые цитаты. Метафоричность. Ироничность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«Часть речи» Брод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 и «На поле Куликовом» Блока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770C" w:rsidRPr="005E770C" w:rsidRDefault="005E770C" w:rsidP="005E770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E770C" w:rsidRPr="005E770C" w:rsidSect="00415BC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662" w:right="786" w:bottom="938" w:left="95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21"/>
        <w:gridCol w:w="2146"/>
        <w:gridCol w:w="2194"/>
        <w:gridCol w:w="2726"/>
      </w:tblGrid>
      <w:tr w:rsidR="005E770C" w:rsidRPr="005E770C" w:rsidTr="005E770C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Опорные понятия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Внутрипредметные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Межпредметные</w:t>
            </w:r>
            <w:proofErr w:type="spellEnd"/>
            <w:r w:rsidRPr="005E7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связи</w:t>
            </w:r>
          </w:p>
        </w:tc>
      </w:tr>
      <w:tr w:rsidR="005E770C" w:rsidRPr="005E770C" w:rsidTr="005E770C">
        <w:trPr>
          <w:trHeight w:hRule="exact" w:val="130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Современная лите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ратурная ситуация: реальность и пер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спективы (урок-обоб</w:t>
            </w: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щение)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1/1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770C" w:rsidRPr="005E770C" w:rsidTr="005E770C">
        <w:trPr>
          <w:trHeight w:hRule="exact" w:val="37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Резерв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0C" w:rsidRPr="005E770C" w:rsidRDefault="005E770C" w:rsidP="005E7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77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3/2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0C" w:rsidRPr="005E770C" w:rsidRDefault="005E770C" w:rsidP="005E77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B779D" w:rsidRDefault="00EB779D" w:rsidP="00EB779D"/>
    <w:p w:rsidR="005E770C" w:rsidRDefault="005E770C" w:rsidP="00EB779D"/>
    <w:p w:rsidR="005E770C" w:rsidRPr="005E770C" w:rsidRDefault="005E770C" w:rsidP="005E770C">
      <w:pPr>
        <w:keepNext/>
        <w:keepLines/>
        <w:widowControl w:val="0"/>
        <w:spacing w:before="100" w:after="0" w:line="240" w:lineRule="auto"/>
        <w:jc w:val="center"/>
        <w:outlineLvl w:val="3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12"/>
      <w:r w:rsidRPr="005E770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ПРОГРАММА ПО ЛИТЕРАТУРЕ</w:t>
      </w:r>
      <w:bookmarkEnd w:id="3"/>
    </w:p>
    <w:p w:rsidR="005E770C" w:rsidRPr="005E770C" w:rsidRDefault="005E770C" w:rsidP="005E770C">
      <w:pPr>
        <w:keepNext/>
        <w:keepLines/>
        <w:widowControl w:val="0"/>
        <w:spacing w:after="900" w:line="240" w:lineRule="auto"/>
        <w:jc w:val="center"/>
        <w:outlineLvl w:val="3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5E770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ДЛЯ 10-11 КЛАССОВ</w:t>
      </w:r>
    </w:p>
    <w:p w:rsidR="005E770C" w:rsidRPr="005E770C" w:rsidRDefault="005E770C" w:rsidP="005E770C">
      <w:pPr>
        <w:keepNext/>
        <w:keepLines/>
        <w:widowControl w:val="0"/>
        <w:spacing w:after="4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5"/>
      <w:r w:rsidRPr="005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 КЛАСС</w:t>
      </w:r>
      <w:bookmarkEnd w:id="4"/>
    </w:p>
    <w:p w:rsidR="005E770C" w:rsidRPr="005E770C" w:rsidRDefault="005E770C" w:rsidP="005E770C">
      <w:pPr>
        <w:keepNext/>
        <w:keepLines/>
        <w:widowControl w:val="0"/>
        <w:spacing w:after="100" w:line="269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" w:name="bookmark1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РУССКАЯ ЛИТЕРАТУРА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XIX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ВЕКА</w:t>
      </w:r>
      <w:bookmarkEnd w:id="5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6" w:name="bookmark1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Введение. «Прекрасное начало» (к истории русской литера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softHyphen/>
        <w:t xml:space="preserve">туры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XIX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века)</w:t>
      </w:r>
      <w:bookmarkEnd w:id="6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Живая связь литературы второй половины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XIX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века с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тературой предшествовавших периодов. Период ученичества русской литературы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XVIII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века и творческого освоения лите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ратуры европейской. Ускоренное развитие русской литерату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ры в первой половине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XIX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века. Классицизм, сентиментализм, романтизм, реализм.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историко-литературный процесс.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вечные темы русской клас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сики.</w:t>
      </w:r>
    </w:p>
    <w:p w:rsidR="005E770C" w:rsidRPr="005E770C" w:rsidRDefault="005E770C" w:rsidP="005E770C">
      <w:pPr>
        <w:widowControl w:val="0"/>
        <w:spacing w:after="46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русский язык, история.</w:t>
      </w:r>
    </w:p>
    <w:p w:rsidR="005E770C" w:rsidRPr="005E770C" w:rsidRDefault="005E770C" w:rsidP="005E770C">
      <w:pPr>
        <w:keepNext/>
        <w:keepLines/>
        <w:widowControl w:val="0"/>
        <w:spacing w:after="100" w:line="269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7" w:name="bookmark2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ЛИТЕРАТУРА ВТОРОЙ ПОЛОВИНЫ XIX ВЕКА</w:t>
      </w:r>
      <w:bookmarkEnd w:id="7"/>
    </w:p>
    <w:p w:rsidR="005E770C" w:rsidRPr="005E770C" w:rsidRDefault="005E770C" w:rsidP="005E770C">
      <w:pPr>
        <w:keepNext/>
        <w:keepLines/>
        <w:widowControl w:val="0"/>
        <w:spacing w:after="0" w:line="269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8" w:name="bookmark2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Литература и журналистика 1860—1880-х годов</w:t>
      </w:r>
      <w:bookmarkEnd w:id="8"/>
    </w:p>
    <w:p w:rsidR="005E770C" w:rsidRPr="005E770C" w:rsidRDefault="005E770C" w:rsidP="005E770C">
      <w:pPr>
        <w:widowControl w:val="0"/>
        <w:spacing w:after="26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Социально-политическая ситуация в России второй полови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ны XIX века. «Крестьянский вопрос» как определяющий фак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тор идейного противостояния в обществе. Разногласия между либеральным и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революционно-демократическим крылом рус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ского общества, их отражение в литературе и журналистике 1860-1880-х годов. Демократические тенденции в развитии русской культуры, её обращённость к реалиям современной жизни. Развитие реалистических традиций в прозе И.С. Тур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генева, И.А. Гончарова, Л.Н. Толстого, А.П. Чехова и др. «Не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красовское» и «элитарное» направления в поэзии, условность их размежевания. Расцвет русского национального театра (драматургия А. Н. Островского и А.П. Чехова). Новые типы героев и различные концепции обновления российской жизни</w:t>
      </w:r>
    </w:p>
    <w:p w:rsidR="005E770C" w:rsidRPr="005E770C" w:rsidRDefault="005E770C" w:rsidP="005E770C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литературный процесс, литературная критика.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историко-биографические связи писателей эпохи.</w:t>
      </w:r>
    </w:p>
    <w:p w:rsidR="005E770C" w:rsidRPr="005E770C" w:rsidRDefault="005E770C" w:rsidP="005E770C">
      <w:pPr>
        <w:widowControl w:val="0"/>
        <w:spacing w:after="24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исторические аспекты литератур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ного развития.</w:t>
      </w:r>
    </w:p>
    <w:p w:rsidR="005E770C" w:rsidRPr="005E770C" w:rsidRDefault="005E770C" w:rsidP="005E770C">
      <w:pPr>
        <w:keepNext/>
        <w:keepLines/>
        <w:widowControl w:val="0"/>
        <w:spacing w:after="0" w:line="269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9" w:name="bookmark2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Ф.И. Тютчев</w:t>
      </w:r>
      <w:bookmarkEnd w:id="9"/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«Не то, что мните вы, природа...»,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bidi="en-US"/>
        </w:rPr>
        <w:t>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bidi="en-US"/>
        </w:rPr>
        <w:t>Silentium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bidi="en-US"/>
        </w:rPr>
        <w:t>!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», «Цицерон», «Умом Россию не понять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К. Б.» («Я встретил вас — и всё былое.»), «Природа — сфинкс. И тем она верней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Певучесть есть в морских волнах.», «Ещё земли печален вид.», «Полдень», «О, как убийственно мы любим.», «Нам не дано предугадать.»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«Мыслящая поэзия» Ф. И. Тютчева, её философская глуби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 и образная насыщенность. Развитие традиций русской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тютчевской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лирике. Тема трагического противостояния 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ловеческого «я» и стихийных сил природы. Тема величия Рос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сии, её судьбоносной роли в мировой истории. Драматизм зву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чания любовной лирики поэта.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интеллектуальная лирика, лирическая миниатюра.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пушкинские мотивы и образы в лирике Ф.И. Тютчева.</w:t>
      </w:r>
    </w:p>
    <w:p w:rsidR="005E770C" w:rsidRPr="005E770C" w:rsidRDefault="005E770C" w:rsidP="005E770C">
      <w:pPr>
        <w:widowControl w:val="0"/>
        <w:spacing w:after="24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художественная функция глаголов с семантикой состояния в стихотворениях Ф.И. Тютчева; пан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теизм как основа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тютчевской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философии природы; роль архаиз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мов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тютчевской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лирике; песни и романсы русских композито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ров на стихи Ф.И. Тютчева (С.И. Танеев, С.В. Рахманинов и др.).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0" w:name="bookmark2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А.Н. Островский</w:t>
      </w:r>
      <w:bookmarkEnd w:id="10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Пьеса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«Гроза».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Статьи: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Н. А. Добролюбов «Луч света в тёмном царстве» (фрагменты); А. А. Григорьев «После “Грозы” Островского. Письма к И. С. Тургеневу» (фрагменты).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 Роль второстепенных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внесценических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персонажей в «Грозе». Многозначность названия пьесы, символика деталей и специ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фика жанра. «Гроза» в русской критике (Н.А. Добролюбов, Д. И. Писарев, А.А. Григорьев).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драма, семейно-бытовая коллизия, рече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вой жест.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традиции отечественной драма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тургии в творчестве А.Н. Островского (пьесы Д. И. Фонвизина, А.С. Грибоедова, Н.В. Гоголя).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обращение героев А. Н. Островско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го к народной фразеологии; А. Н. Островский и русский театр; сценические интерпретации пьес А.Н. Островского.</w:t>
      </w:r>
    </w:p>
    <w:p w:rsidR="005E770C" w:rsidRPr="005E770C" w:rsidRDefault="005E770C" w:rsidP="005E770C">
      <w:pPr>
        <w:widowControl w:val="0"/>
        <w:spacing w:after="24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пьесы «Бесприданница», «Волки и овцы».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1" w:name="bookmark2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И.А. Гончаров</w:t>
      </w:r>
      <w:bookmarkEnd w:id="11"/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«Обломов».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Статьи: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Н. А. Добролюбов «Что такое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обломовщина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?» (фрагменты); А. В. Дружинин «“Обломов”, роман И. А. Гонча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рова» (фрагменты).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Быт и бытие Ильи Ильича Обломова. Внутренняя противо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речивость натуры героя, её соотнесённость с другими харак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терами (Андрей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Штольц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обломовщины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Идейно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композиционное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значение главы «Сон Обломова». Роль дета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 И. Писа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рев, А.В. Дружинин).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образная типизация, символика детали, психологический портрет.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функции и виды сравнения в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мане «Обломов»; И. С. Тургенев и Л.Н. Толстой о романе «Об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ломов»; Онегин и Печорин как литературные предшественни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ки Обломова.</w:t>
      </w:r>
    </w:p>
    <w:p w:rsidR="005E770C" w:rsidRPr="005E770C" w:rsidRDefault="005E770C" w:rsidP="005E770C">
      <w:pPr>
        <w:widowControl w:val="0"/>
        <w:spacing w:after="2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музыкальные темы в романе «Об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ломов»; к/ф «Несколько дней из жизни И. И. Обломова» (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реж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Н.С. Михалков).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2" w:name="bookmark3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И.С. Тургенев</w:t>
      </w:r>
      <w:bookmarkEnd w:id="12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Цикл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«Записки охотника»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(2-3 рассказа по выбору).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«Отцы и дети»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Стихотворения в прозе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«Порог», «Памя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 xml:space="preserve">ти Ю. П.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Вревской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», «Два богача»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Статьи: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Д. И. Писарев «Базаров», М. А. Антонович 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Асм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дей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нашего времени», Н. Н. Страхов «И. С. Тургенев. “Отцы и дети”».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Яркость и многообразие народных типов в рассказах цик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 как центральная тема цикла.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Отражение в романе «Отцы и дети» проблематики эпохи. Противостояние двух поколений русской интеллигенции как главный нерв тургеневского повествования. Нигилизм База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рова, его социальные и нравственно-философские истоки. Ба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заров и Аркадий. Черты увядающей аристократии в образах братьев Кирсановых. Любовная линия в романе и её место в 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щей проблематике произведения. Философские итоги романа, смысл его названия. Русская критика о романе и его герое.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рений.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социально-психологический роман, принцип «тайной психологии» в изображении внутреннего мира героев.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особенности речевой характе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ристики героев романа «Отцы и дети»; И. С. Тургенев и груп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па «Современника»; литературные реминисценции в романе «Отцы и дети».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историческая основа романа «Отцы и дети» (говорящие даты в романе); музыкальные темы в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мане.</w:t>
      </w:r>
    </w:p>
    <w:p w:rsidR="005E770C" w:rsidRPr="005E770C" w:rsidRDefault="005E770C" w:rsidP="005E770C">
      <w:pPr>
        <w:widowControl w:val="0"/>
        <w:spacing w:after="1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роман «Рудин».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3" w:name="bookmark3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Н.А. Некрасов</w:t>
      </w:r>
      <w:bookmarkEnd w:id="13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«В дороге», «Вчерашний день, часу в ше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стом...», «Блажен незлобивый поэт...», «Поэт и Гражданин», «Тройка», «Русскому писателю», «О погоде», «Пророк», «Я не люблю иронии твоей.», «Железная дорога», «Элегия» («Пус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кай нам говорит изменчивая мода.»), «О Муза! я у двери гро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ба.», «Мы с тобой бестолковые люди.»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Поэма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«Кому на Руси жить хорошо».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«Муза мести и печали» как поэтическая эмблема Некрасо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ва-лирика.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 поэта. Гражданские мотивы в некрасовской лирике.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но-мифологические приёмы построения сюжета поэмы. Пред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ставители помещичьей Руси в поэме (образы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Оболта-Оболду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князя Утятина и др.). Стихия народной жизни и её яркие представители (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Яким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Нагой,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Ермил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Гирин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т.п.). Проблема счастья и её решение в поэ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ме Н.А. Некрасова. Образ Гриши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Добросклонова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его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идейно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композиционное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звучание.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народность литературного творчества, демократизация поэтического языка, трёхсложные размеры стиха.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 пророка в лирике А.С. Пушкина, М. Ю. Лермонтова, Н.А. Некрасова; связь поэ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мы «Кому на Руси жить хорошо» с фольклорной традицией.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языковые средства некрасовско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го стиля; некрасовские мотивы в живописи И.Н. Крамского, Г.Г.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Мясоедова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И. Е. Репина, Н.А. Касаткина и др.; жанр пес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 в лирике Н.А. Некрасова.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поэмы «Саша», «Дедушка».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4" w:name="bookmark3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А.А. Фет</w:t>
      </w:r>
      <w:bookmarkEnd w:id="14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«Шёпот, робкое дыханье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Учись у них — у дуба, у берёзы.», «Ещё майская ночь», «Заря проща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ется с землёю...», «Я пришёл к тебе с приветом...», «Сияла ночь. Луной был полон сад. Лежали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Это утро, радость эта.», «Одним толчком согнать ладью живую.»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Эмоциональная глубина и образно-стилистическое бо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дожника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мелодика стиха, лирическая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дальность, звукопись.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особенности поэтической морфо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логии лирики А.А. Фета; традиции русской романтической поэзии в фетовской лирике; А.А. Фет и поэты радикально-де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мократического лагеря (стихотворные пародии Д.Д. Минаева).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П.И. Чайковский о музыкальности лирики А.А. Фета.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5" w:name="bookmark3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А.К. Толстой</w:t>
      </w:r>
      <w:bookmarkEnd w:id="15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«Средь шумного бала, случайно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Слеза дрожит в твоём ревнивом взоре.», «Когда природа вся трепе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щет и сияет.», «Прозрачных облаков спокойное движенье.», «Государь ты наш батюшка.», «История государства Рос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сийского от Гостомысла до Тимашева»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Исповедальность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ка. Радость слияния человека с природой как основной мотив пейзажной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ческой сатире.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лирика позднего романтизма, историче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ская песня.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традиции народной поэзии в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рике А. К. Толстого; А.К. Толстой и братья Жемчужниковы; сатирические приёмы в творчестве А.К. Толстого и М. Е. Сал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тыкова-Щедрина.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исторические сюжеты и фигуры в произведениях А.К. Толстого; романсы П.И. Чайковского на стихи А. К. Толстого.</w:t>
      </w:r>
    </w:p>
    <w:p w:rsidR="005E770C" w:rsidRPr="005E770C" w:rsidRDefault="005E770C" w:rsidP="005E770C">
      <w:pPr>
        <w:widowControl w:val="0"/>
        <w:spacing w:after="3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роман «Князь Серебряный».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6" w:name="bookmark3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Н.Г. Чернышевский</w:t>
      </w:r>
      <w:bookmarkEnd w:id="16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«Что делать?»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(обзор)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«Что делать?» Н.Г. Чернышевского как полемический от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клик на роман И. 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«Четвёр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тый сон Веры Павловны» в контексте общего звучания произ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ведения. Образное и сюжетное своеобразие идеологического романа Н.Г. Чернышевского.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ложная интрига; литературная утопия.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Н.Г. Чернышевский и писатели демократического лагеря; традиционный сюжет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rendez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-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vous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 его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трансформация в романе «Что делать?».</w:t>
      </w:r>
    </w:p>
    <w:p w:rsidR="005E770C" w:rsidRPr="005E770C" w:rsidRDefault="005E770C" w:rsidP="005E770C">
      <w:pPr>
        <w:widowControl w:val="0"/>
        <w:spacing w:after="3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диссертация Н. Г. Чернышевско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го «Эстетические отношения искусства к действительности» и поэтика романа «Что делать?».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7" w:name="bookmark4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Н.С. Лесков</w:t>
      </w:r>
      <w:bookmarkEnd w:id="17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Повесть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«Очарованный странник».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Стремление Н.С. Лескова к созданию «монографий» народ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ных типов. Образ Ивана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Флягина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национальный колорит повести.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Очарованность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героя, его богатырство, духовная восприимчивость и стремление к подвигам. Соединение свя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тости и греховности, наивности и душевной глубины в рус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ском национальном характере. Сказовый характер повество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вания, стилистическая и языковая яркость «Очарованного странника».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литературный сказ, жанр путешест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былинные мотивы в образе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Флягина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; тема богатырства в повести Н.С. Лескова и поэме Н.В. Гоголя «Мёртвые души».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язык и стиль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лесковского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сказа.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повести «Тупейный худож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ник», «Запечатлённый ангел».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8" w:name="bookmark4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М.Е. Салтыков-Щедрин</w:t>
      </w:r>
      <w:bookmarkEnd w:id="18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Сказки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«Медведь на воеводстве», «Премудрый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пискарь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».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Роман-хроника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«История одного города»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(обзорное изучение).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«Сказки для детей изрядного возраста» как вершинный жанр в творчестве Щедрина-сатирика. Сатирическое осмысле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проблем государственной власти, помещичьих нравов, 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родного сознания в сказках М.Е. Салтыкова-Щедрина. Развен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чание обывательской психологии, рабского начала в человеке («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Премудрый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пискарь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»). Приёмы сатирического воссоздания действительности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щедринских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сказках (фольклорная стили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зация, гипербола, гротеск, эзопов язык и т.п.). Соотношение авторского идеала и действительности в сатире М.Е. Салтыко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ва-Щедрина.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сатирическая литературная сказка, гро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теск, сарказм, ирония.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фольклорные мотивы в сказ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ках М.Е. Салтыкова-Щедрина; традиции Д. И. Фонвизина и Н.В. Гоголя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щедринской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сатире.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фольклорный элемент в языке са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тирической прозы М. Е. Салтыкова-Щедрина; иллюстрации художников к произведения М. Е. Салтыкова-Щедрина в (Ку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рыниксы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В. 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Карасёв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М. 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Башилов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др.).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сказки «Орёл-меценат», 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Коняга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», «Кисель».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9" w:name="bookmark4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Ф.М. Достоевский</w:t>
      </w:r>
      <w:bookmarkEnd w:id="19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«Преступление и наказание».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Эпоха кризиса в «зеркале» идеологического романа Ф. М. Достоевского. Образ Петербурга и средства его воссо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здания в романе. Мир «униженных и оскорблённых» и бунт личности против жестоких законов социума. Образ Расколь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никова и тема «гордого человека» в романе. Теория Расколь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никова и идейные «двойники» героя (Лужин, Свидригайлов и др.). Принцип полифонии в решении философской пробле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матики романа. Раскольников и «вечная Сонечка». Сны ге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роя как средство его внутреннего самораскрытия. Нравствен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но-философский смысл преступления и наказания Родиона Раскольникова. Роль эпилога в раскрытии авторской пози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ции в романе.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идеологический роман и герой-идея, по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лифония (многоголосие), геро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«двойники».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особенности речевой характе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ристики героев «Преступления и наказания»; творческая по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лемика Л.Н. Толстого и Ф. М. Достоевского; сквозные мотивы и образы русской классики в романе Ф.М. Достоевского (еван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гельские мотивы, образ Петербурга, тема «маленького челове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ка», проблема индивидуализма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роман «Преступление и наказа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ние» в театре и кино (постановки Ю.А. Завадского, Ю. П. Лю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бимова, К. М.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Гинкаса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Л.А. Кулиджанова, А. Н. Сокурова и др.).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романы «Идиот», «Братья Карамазовы».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0" w:name="bookmark4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Л.Н. Толстой</w:t>
      </w:r>
      <w:bookmarkEnd w:id="20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Роман-эпопея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«Война и мир».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Жанрово-тематическое своеобразие толстовского роман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эпопеи: масштабность изображения исторических событий,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многогеройность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переплетение различных сюжетных линий и т. п. Художественно-философское осмысление сущности вой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ны в романе. Патриотизм скромных тружеников войны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псев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допатриотизм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тора. Этапы духовного самосовершенствования Андрея Бол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конского и Пьера Безухова, сложность и противоречивость жизненного пути героев.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«Мысль семейная» и её развитие в романе: семьи Болкон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ских и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Ростовых и семьи-имитации (Берги, Друбецкие, Кур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гины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т.п.). Черты нравственного идеала автора в образах 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таши Ростовой и Марьи Болконской.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«Мысль народная» как идейно-художественная основа тол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стовского эпоса. Противопоставление образов Кутузова и 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роман-эпопея, «диалектика души», ис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ториософская концепция.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Л. Н. Толстой и И.С. Тургенев; стихотворение М. Ю. Лермонтова «Бородино» и его переосмыс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ление в романе Л.Н. Толстого; образ Наполеона и тема бона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партизма в произведениях русских классиков.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своеобразие толстовского синтак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сиса в романе-эпопее «Война и мир»; исторические источники романа «Война и мир»; живописные портреты Л.Н. Толстого (И.Н. Крамской, Н.Н.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И.Е. Репин, М.В. Нестеров), иллю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страции к роману «Война и мир» (М.С.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Башилов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Л.О. Пастер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нак, П.М.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Боклевский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В.А. Серов, Д.А.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Шмаринов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);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экраниза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ция романа «Война и мир» (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реж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С.Ф. Бондарчук (1967)).</w:t>
      </w:r>
      <w:proofErr w:type="gramEnd"/>
    </w:p>
    <w:p w:rsidR="005E770C" w:rsidRPr="005E770C" w:rsidRDefault="005E770C" w:rsidP="005E770C">
      <w:pPr>
        <w:widowControl w:val="0"/>
        <w:spacing w:after="24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повесть «Казаки», роман «Анна Каренина».</w:t>
      </w:r>
    </w:p>
    <w:p w:rsidR="005E770C" w:rsidRPr="005E770C" w:rsidRDefault="005E770C" w:rsidP="005E770C">
      <w:pPr>
        <w:keepNext/>
        <w:keepLines/>
        <w:widowControl w:val="0"/>
        <w:spacing w:after="0" w:line="269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1" w:name="bookmark4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А.П. Чехов</w:t>
      </w:r>
      <w:bookmarkEnd w:id="21"/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Рассказы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«Крыжовник», «Человек в футляре», «Дама с со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бачкой», «Студент», 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Ионыч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Пьеса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«Вишнёвый сад».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Различение понятий «быт» и «бытие» в прозе А.П. Чехова. Образы «футлярных» людей в чеховских рассказах и проблема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самостояния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человека в мире жестокости и пошлости. Лако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низм, выразительность художественной детали, глубина пси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хологического анализа как отличительные черты чеховской прозы.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Новаторство Чехова-драматурга. Соотношение внешне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го и внутреннего сюжетов в комедии «Вишнёвый сад». Лирическое и драматическое начала в пьесе. Фигуры герое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«недотёп» и символический образ сада в комедии. Роль второ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степенных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внесценических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персонажей в чеховской пьесе. Функция ремарок, звука и цвета в «Вишнёвом саде». Слож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ность и неоднозначность авторской позиции в произведении.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лирическая комедия, «бессюжетное» действие, подтекст, символическая деталь.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«речевые портреты» персонажей «Вишнёвого сада»; А. П. Чехов и Л.Н. Толстой; тема «малень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кого человека» в русской классике и произведениях А. П. 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хова.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сценические интерпретации 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медии «Вишнёвый сад» (постановки К. С. Станиславского, Ю.И. Пименова, В.Я.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Левенталя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А.В. Эфроса, Л.Г.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Трушкина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др.).</w:t>
      </w:r>
    </w:p>
    <w:p w:rsidR="005E770C" w:rsidRPr="005E770C" w:rsidRDefault="005E770C" w:rsidP="005E770C">
      <w:pPr>
        <w:widowControl w:val="0"/>
        <w:spacing w:after="82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пьеса «Дядя Ваня».</w:t>
      </w:r>
    </w:p>
    <w:p w:rsidR="005E770C" w:rsidRPr="005E770C" w:rsidRDefault="005E770C" w:rsidP="005E770C">
      <w:pPr>
        <w:keepNext/>
        <w:keepLines/>
        <w:widowControl w:val="0"/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51"/>
      <w:r w:rsidRPr="005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 КЛАСС</w:t>
      </w:r>
      <w:bookmarkEnd w:id="22"/>
    </w:p>
    <w:p w:rsidR="005E770C" w:rsidRPr="005E770C" w:rsidRDefault="005E770C" w:rsidP="005E770C">
      <w:pPr>
        <w:widowControl w:val="0"/>
        <w:spacing w:after="4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РУССКАЯ ЛИТЕРАТУРА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XX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ВЕКА</w:t>
      </w:r>
    </w:p>
    <w:p w:rsidR="005E770C" w:rsidRPr="005E770C" w:rsidRDefault="005E770C" w:rsidP="005E770C">
      <w:pPr>
        <w:keepNext/>
        <w:keepLines/>
        <w:widowControl w:val="0"/>
        <w:spacing w:after="100" w:line="271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3" w:name="bookmark5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ВВЕДЕНИЕ. РУССКАЯ ЛИТЕРАТУРА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XX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ВЕКА</w:t>
      </w:r>
      <w:bookmarkEnd w:id="23"/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Сложность и самобытность русской литературы ХХ века, отражение в ней драматических коллизий отечественной ис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тории. Единство и целостность гуманистических традиций русской культуры на фоне трагедии «расколотой лиры» (раз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деление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историко-литературный процесс.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вечные темы русской классики.</w:t>
      </w:r>
    </w:p>
    <w:p w:rsidR="005E770C" w:rsidRPr="005E770C" w:rsidRDefault="005E770C" w:rsidP="005E770C">
      <w:pPr>
        <w:widowControl w:val="0"/>
        <w:spacing w:after="24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отображение в литературе истори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ческой эпохи.</w:t>
      </w:r>
    </w:p>
    <w:p w:rsidR="005E770C" w:rsidRPr="005E770C" w:rsidRDefault="005E770C" w:rsidP="005E770C">
      <w:pPr>
        <w:keepNext/>
        <w:keepLines/>
        <w:widowControl w:val="0"/>
        <w:spacing w:after="0" w:line="269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4" w:name="bookmark5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Реалистические традиции и модернистские искания в лите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softHyphen/>
        <w:t>ратуре начала ХХ века</w:t>
      </w:r>
      <w:bookmarkEnd w:id="24"/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«Ностальгия по неизвестному» как отражение общего ду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алистические традиции и модернистские искания в литерату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ре и искусстве. Достижения русского реализма в творчестве Л. Н. Толстого и А. П. Чехова рубежа веков.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реализм, модернизм, декаданс.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взаимодействие литературных направлений; Л. Н. Толстой; творчество А.П. Чехова на рубе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же веков.</w:t>
      </w:r>
    </w:p>
    <w:p w:rsidR="005E770C" w:rsidRPr="005E770C" w:rsidRDefault="005E770C" w:rsidP="005E770C">
      <w:pPr>
        <w:widowControl w:val="0"/>
        <w:spacing w:after="4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литература и искусство начала ХХ века.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5" w:name="bookmark5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 xml:space="preserve">ПИСАТЕЛИ-РЕАЛИСТЫ НАЧАЛА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XX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ВЕКА</w:t>
      </w:r>
      <w:bookmarkEnd w:id="25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6" w:name="bookmark5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И.А. Бунин</w:t>
      </w:r>
      <w:bookmarkEnd w:id="26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«Сумерки», «Слово», «Седое небо надо мной...», «Христос воскрес! Опять с зарёю...»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ру. Рассказы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«Антоновские яблоки», «Господин из Сан-Фран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циско», «Лёгкое дыхание», «Чистый понедельник».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Живописность, напевность, философская и психологиче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ская насыщенность бунинской лирики. Органическая связь поэта с жизнью природы, точность и лаконизм детали.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Бунинская поэтика «остывших» усадеб и лирических вос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поминаний. Тема «закатной» цивилизации и образ «нового 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ховных тайн и нерушимых ценностей.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лирическая проза, словесная живопись.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Л.Н. Толстой о творчестве И.А. Бунина; влияние реализма И.С. Тургенева и А. П. Чехова на бунинскую прозу.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признаки прозаического и поэти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ческого текстов в языке бунинских рассказов; лирические пейзажи М. В. Нестерова; романсы С.В. Рахманинова на стихи И.А. Бунина.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повести «Деревня», «Сухо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дол», рассказы «Косцы», «Книга», «Чаша жизни».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7" w:name="bookmark6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М. Горький</w:t>
      </w:r>
      <w:bookmarkEnd w:id="27"/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Рассказ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«Старуха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Изергиль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 Пьеса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«На дне».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Воспевание красоты и духовной мощи свободного человека в горьковских рассказах-легендах. Необычность героя-рас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сказчика и персонажей легенд.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романтизированная проза,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полилог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по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лифония в драме, социально-философская драма,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легендарно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романтический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герой.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традиции романтизма в раннем творчестве М. Горького; М. Горький и писатели объединения «Среда»; И.Ф. Анненский о драматургии М. Горького («Книги отражений»).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роль синтаксиса в пьесе «На дне»; И.А. Бунин и М. Горький; М. Горький и МХТ; сценическая ис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тория драмы «На дне».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рассказы «Проводник», «Бывшие люди», «Ледоход»; повесть «Фома Гордеев».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8" w:name="bookmark6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А.И. Куприн</w:t>
      </w:r>
      <w:bookmarkEnd w:id="28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Рассказ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«Гранатовый браслет»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Нравственно-философский смысл истории о «невозмож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ной» любви. Своеобразие «музыкальной» организации повест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вования. Роль детали в психологической обрисовке характе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ров и ситуаций.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очерковая проза, символическая деталь.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толстовские мотивы в повести А.И. Куприна «Олеся»; повесть «Поединок» и мотив дуэли в русской классике.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роль обособленных определений в «Гранатовом браслете»; Л.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Бетховен. Соната 2 (ор. 2. № 2)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Largo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Appassionato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(к рассказу «Гранатовый браслет»).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рассказы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Allez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!»,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Гамбр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нус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», «Штабс-капитан Рыбников».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29" w:name="bookmark6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Л.Н. Андреев</w:t>
      </w:r>
      <w:bookmarkEnd w:id="29"/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Повести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«Иуда Искариот», «Жизнь Василия Фивейского».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«Бездны» человеческой души как главный объект изобра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жения в творчестве Л. Н. Андреева. Переосмысление евангель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ских сюжетов в философской прозе писателя. Устремлённость героев Л. Н. Андреева к вечным вопросам человеческого бы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тия. Своеобразие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андреевского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стиля, выразительность и экс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прессивность художественной детали.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неореализм; евангельский мотив.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М. Горький и А.А. Блок о творче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 Л.Н. Андреева; традиции житийной литературы в «Жиз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 Василия Фивейского».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творческие связи Л. Н. Андреева и И.Е. Репина; рисунки Л.Н. Андреева.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рассказы «Вор», «Первый гонорар», «Ангелочек», «Стена»,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Баргамот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Гараська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0" w:name="bookmark6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 литературной карты России</w:t>
      </w:r>
      <w:bookmarkEnd w:id="30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Обзор творчества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В. Я. Шишкова, А. П. Чапыгина, С. Н.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Серг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е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ева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-Ценского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выбору. Объединение малой и большой роди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ны в творческой биографии писателей (проза В.Я. Шишкова, мастерство «слушания земли» в произведениях А. П. Чапыги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 и С. Н. Сергеева-Ценского).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историческая романистика, литератур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ный сказ, повесть-поэма.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«Печаль полей» С.Н. Сергеев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Ценского и «Антоновские яблоки» И.А. Бунина.</w:t>
      </w:r>
    </w:p>
    <w:p w:rsidR="005E770C" w:rsidRPr="005E770C" w:rsidRDefault="005E770C" w:rsidP="005E770C">
      <w:pPr>
        <w:widowControl w:val="0"/>
        <w:spacing w:after="50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исторические реалии в художе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ственном произведении; сказ: особенности языка художест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венного произведения.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1" w:name="bookmark6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СЕРЕБРЯНЫЙ ВЕК РУССКОЙ ПОЭЗИИ</w:t>
      </w:r>
      <w:bookmarkEnd w:id="31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Истоки, сущность и хронологические границы русского «культурного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ществе. Основные течения в русской поэзии начала ХХ века (символизм, акмеизм, футуризм).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символизм, акмеизм, футуризм,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двоем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рие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мистическое содержание, звукообраз, символ.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поэзия русского модернизма и традиции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XIX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века.</w:t>
      </w:r>
    </w:p>
    <w:p w:rsidR="005E770C" w:rsidRPr="005E770C" w:rsidRDefault="005E770C" w:rsidP="005E770C">
      <w:pPr>
        <w:widowControl w:val="0"/>
        <w:spacing w:after="46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поэзия начала ХХ века в контексте русского «культурного ренессанса».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2" w:name="bookmark7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СИМВОЛИЗМ И РУССКИЕ ПОЭТЫ-СИМВОЛИСТЫ</w:t>
      </w:r>
      <w:bookmarkEnd w:id="32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Предсимволистские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тенденции в русской поэзии (творче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ство С.Я. Надсона, К.М.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Фофанова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К.К. Случевского и др.). Манифесты, поэтические самоопределения, творческие де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бюты поэтов-символистов. Образный мир символизма, прин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ципы символизации, приёмы художественной выразитель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ности. Старшее поколение символистов (Д.С. Мережковский, З. Н. Гиппиус, В.Я. Брюсов, К.Д. Бальмонт и др.)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младоси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волисты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(А.А. Блок, А. Белый,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Вяч.И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Иванов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В.Я. Брюсов, К.Д. Бальмонт.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Стихотворения: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В. Я. Брю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сов «Сонет к форме», «Грядущие гунны»; К. Д. Бальмонт «Я мечтою ловил уходящие тени...», «Чёлн томленья».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тастрофизм мировосприятия, предчувствие социального взрыва. Статья Брюсова «Ключи тайн» как теоретическое обоснование символизма. Романтический призыв Бальмон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 «будем как Солнце» — поиск выхода из будничного тече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ния дней.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образ-символ, программная лирика, зву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кообраз, музыкальность стиха.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«старшие» и «младшие» симво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листы; традиции романтизма в лирике поэтов-символистов; поэтические открытия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А.А. Фета, их значение для русского символизма; античный миф в символистской поэзии.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символизм в русской живописи (В.Э. Борисов-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Мусатов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М.А. Врубель, К.С. Петров-Водкин и др.); символизм в музыке (А.Н. Скрябин); музыкальные 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разы в лирике К.Д. Бальмонта.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3" w:name="bookmark7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А.А. Блок</w:t>
      </w:r>
      <w:bookmarkEnd w:id="33"/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«Ночь, улица, фонарь, аптека.», «В рес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торане», «Вхожу я в тёмные храмы.», «Незнакомка», «О доблестях, о подвигах, о славе.», «На железной дороге», «О, я хочу безумно жить.», «Россия», «Река раскинулась.</w:t>
      </w:r>
      <w:proofErr w:type="gramEnd"/>
    </w:p>
    <w:p w:rsidR="005E770C" w:rsidRPr="005E770C" w:rsidRDefault="005E770C" w:rsidP="005E77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Течёт, грустит лениво...» (из цикла «На поле Куликовом»), «Скифы»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 Поэма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«Двенадцать».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Образ «мирового пожара в крови» как отражение «музы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ки стихий» в поэме «Двенадцать».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лирический цикл, реминисценция, ал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люзия.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черты философии и поэти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ки В.С. Соловьёва в лирике А.А. Блока; творческие связи А.А. Блока и А. Белого.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фонетический состав блоков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ского стиха; лирика А.А. Блока и живопись М.А. Врубеля; А.А. Блок и Ю.П. Анненков — первый иллюстратор поэмы «Двенадцать».</w:t>
      </w:r>
    </w:p>
    <w:p w:rsidR="005E770C" w:rsidRPr="005E770C" w:rsidRDefault="005E770C" w:rsidP="005E770C">
      <w:pPr>
        <w:widowControl w:val="0"/>
        <w:spacing w:after="50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«Девуш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 пела в церковном хоре...», «Фабрика», «Русь», «Коршун», цикл «Кармен», поэма «Соловьиный сад».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4" w:name="bookmark75"/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ПРЕОДОЛЕВШИЕ</w:t>
      </w:r>
      <w:proofErr w:type="gram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СИМВОЛИЗМ</w:t>
      </w:r>
      <w:bookmarkEnd w:id="34"/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рянин)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кубофутуризм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Творчество В. Хлебникова и его «программное» значение для поэтов-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кубофутуристов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Вклад Н.А. Клюева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новокрестьянских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поэтов в образно-стили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стическое богатство русской поэзии ХХ века. Взаимовлияние символизма и реализма.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И.Ф. Анненский.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«Среди миров», «Старая шарманка», «Смычок и струны», «Старые эстонки»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гие по выбору. Поэзия И. Ф. Анненского как необходимое зве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но между символизмом и акмеизмом. Внутренний драматизм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исповедальность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лирики И.Ф. Анненского. Жанр «трилист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ника» в художественной системе поэта. Глубина лирического самоанализа и чуткость к «шуму повседневности» в поэзии И.Ф. Анненского.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«трилистник», образ-эмблема, акмеизм, футуризм,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новокрестьянская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поэзия.</w:t>
      </w:r>
    </w:p>
    <w:p w:rsidR="005E770C" w:rsidRPr="005E770C" w:rsidRDefault="005E770C" w:rsidP="005E770C">
      <w:pPr>
        <w:widowControl w:val="0"/>
        <w:spacing w:after="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отзвуки лирики И. Ф. Анненско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го в поэзии А.А. Блока; индивидуальное творчество и «цехо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вые» отношения между поэтами.</w:t>
      </w:r>
    </w:p>
    <w:p w:rsidR="005E770C" w:rsidRPr="005E770C" w:rsidRDefault="005E770C" w:rsidP="005E770C">
      <w:pPr>
        <w:widowControl w:val="0"/>
        <w:spacing w:after="280" w:line="271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И.Ф. Анненский как педагог; поэ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зия и живопись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кубофутуристов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5" w:name="bookmark7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Н.С. Гумилёв</w:t>
      </w:r>
      <w:bookmarkEnd w:id="35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«Слово», «Жираф», «Кенгуру», «Заблудив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шийся трамвай», «Шестое чувство»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Герой-маска в ранней поэзии Н. С. Гумилёва. «Муза даль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них странствий» как поэтическая эмблема гумилёвского нео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романтизма. Экзотический колорит «лирического эпоса» Н.С. Гумилёва. Тема истории и судьбы, творчества и творца в поздней лирике поэта.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неоромантизм в поэзии, лирический ге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рой-маска.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аллитерированный стих в произ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ведениях Н. С. Гумилёва; полемика Н.С. Гумилёва и А.А. Бло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 о сущности поэзии; пушкинские реминисценции в лирике Н.С. Гумилёва («Заблудившийся трамвай»).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лирика Н.С. Гумилёва и живопись П. Гогена; рисунки Н.С. Гумилёва.</w:t>
      </w:r>
    </w:p>
    <w:p w:rsidR="005E770C" w:rsidRPr="005E770C" w:rsidRDefault="005E770C" w:rsidP="005E770C">
      <w:pPr>
        <w:widowControl w:val="0"/>
        <w:spacing w:after="2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«Я конкви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стадор в панцире железном...», «Восьмистишие», «Память», «Рабочий», рассказ «Скрипка Страдивариуса».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6" w:name="bookmark79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А.А. Ахматова</w:t>
      </w:r>
      <w:bookmarkEnd w:id="36"/>
    </w:p>
    <w:p w:rsidR="005E770C" w:rsidRPr="005E770C" w:rsidRDefault="005E770C" w:rsidP="005E770C">
      <w:pPr>
        <w:widowControl w:val="0"/>
        <w:spacing w:after="2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«Песня последней встречи», «Мне ни к чему одические рати...», 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Сжаларуки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под тёмной вуалью...», «Я на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 xml:space="preserve">училась просто, мудро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lastRenderedPageBreak/>
        <w:t>жить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Молитва», «Когда в тоске са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моубийства.», «Высокомерьем дух твой помрачён.», «Муже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ство», «Родная земля»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 Поэма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«Реквием».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Психологическая глубина и яркость любовной лирики А.А. Ахматовой. Тема творчества и размышления о месте ху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дожника в «большой» истории. Раздумья о судьбах России в исповедальной лирике А.А. Ахматовой. Гражданский пафос стихотворений военного времени.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Монументальность, трагическая мощь ахматовского «Рек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виема». Единство «личной» темы и образа страдающего 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мятника в финале поэмы.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лирическая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исповедальность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микро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цикл.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А.А. Ахматова и Н.С. Гумилёв; стихи А.А. Ахматовой об А. С. Пушкине.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особенности поэтического син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таксиса А.А. Ахматовой; образ А.А. Ахматовой в живопи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си (К. С. Петров-Водкин, Ю.П. Анненков, А. Модильяни, Н.И. Альтман и др.); «Реквием» А.А. Ахматовой и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Requiem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В.А. Моцарта.</w:t>
      </w:r>
    </w:p>
    <w:p w:rsidR="005E770C" w:rsidRPr="005E770C" w:rsidRDefault="005E770C" w:rsidP="005E770C">
      <w:pPr>
        <w:widowControl w:val="0"/>
        <w:spacing w:after="24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«Заплакала осень, как вдова...», «Перед весной бывают дни такие...», «Не с теми я, кто бросил землю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Стихи о Петербурге», «Серо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глазый король», «Приморский сонет»; «Поэма без героя».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7" w:name="bookmark81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М.И. Цветаева</w:t>
      </w:r>
      <w:bookmarkEnd w:id="37"/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«Попытка ревности», «Моим стихам, на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писанным так рано...», «Кто создан из камня, кто создан из глины...», «Мне нравится, что Вы больны не мной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литва», «Тоска по родине! Давно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Куст», «Рассвет на рельсах», «Стихи к Блоку» («Имя твоё — птица в руке.»)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другие по выбору.</w:t>
      </w:r>
    </w:p>
    <w:p w:rsidR="005E770C" w:rsidRPr="005E770C" w:rsidRDefault="005E770C" w:rsidP="005E770C">
      <w:pPr>
        <w:widowControl w:val="0"/>
        <w:spacing w:after="0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Уникальность поэтического голоса М. И. Цветаевой, её поэтического темперамента. Поэзия М. И. Цветаевой как лирический дневник эпохи.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Исповедальность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внутренняя са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моотдача, максимальное напряжение духовных сил как от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личительные черты цветаевской лирики. Тема Родины, «со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бирание» России в произведениях разных лет. Поэт и мир в творческой концепции Цветаевой, образно-стилистическое своеобразие её поэзии.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лирический пафос, дискретность (пре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рывистость) стиха, дневниковая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исповедальность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кольцевой повтор, рефрен.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творческий диалог А.А. Ах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матовой и М.И.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Цветаевой; пушкинская тема в творчестве М.И. Цветаевой; посвящение поэтам-современникам в цвета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евской лирике («Стихи к Блоку», «Стихи к Ахматовой», «Ма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яковскому»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особая «цветаевская» фонетика (зву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коподражание, фонетическая вариативность слова, фонети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ческая трансформация); поэзия и музыка в творческой судьбе М.И. Цветаевой (автобиографический очерк «Мать и музыка»).</w:t>
      </w:r>
    </w:p>
    <w:p w:rsidR="005E770C" w:rsidRPr="005E770C" w:rsidRDefault="005E770C" w:rsidP="005E770C">
      <w:pPr>
        <w:widowControl w:val="0"/>
        <w:spacing w:after="40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«Книги в красном пере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плёте», «Бабушке», «Семь холмов — как семь колоколов!..» (из цикла «Стихи о Москве»), «Поэма Горы», циклы «При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гвождена», «Стихи к Блоку», «Ученик».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8" w:name="bookmark83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«КОРОЛИ СМЕХА» ИЗ ЖУРНАЛА «САТИРИКОН»</w:t>
      </w:r>
      <w:bookmarkEnd w:id="38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Развитие традиций отечественной сатиры в творчестве А.Т. Аверченко, Н. Тэффи, Саши Чёрного, Дон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Аминадо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Темы и мотивы сатирической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новеллистики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А. Т. Аверченко дореволюционного и эмигрантского периода (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«Дюжина ножей в спину революции»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 Мастерство писателя в выборе приёмов комического.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политическая сатира, сарказм, ирония.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традиции русской сатиры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веллистике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А.Т. Аверченко.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тема современного искусства в 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сказах А. Т. Аверченко.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39" w:name="bookmark85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 литературной карты России</w:t>
      </w:r>
      <w:bookmarkEnd w:id="39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Обзор творчества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М. М. Пришвина, М. А. Волошина, В. К. Ар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сеньева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— по выбору учителя и учащихся. Феномен «сгу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щения добра», идея жизнетворчества в прозе М. Пришвина. Отражение «узла мировых драм» в поэтическом творчестве М. Волошина. Этнографическая проза В. Арсеньева.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философско-лирическая миниатюра, дневниковая проза, этнографическая проза.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«Кладовая солнца» М.М. При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швина.</w:t>
      </w:r>
    </w:p>
    <w:p w:rsidR="005E770C" w:rsidRPr="005E770C" w:rsidRDefault="005E770C" w:rsidP="005E770C">
      <w:pPr>
        <w:widowControl w:val="0"/>
        <w:spacing w:after="3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этнография и художественная лите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ратура.</w:t>
      </w:r>
    </w:p>
    <w:p w:rsidR="005E770C" w:rsidRPr="005E770C" w:rsidRDefault="005E770C" w:rsidP="005E770C">
      <w:pPr>
        <w:keepNext/>
        <w:keepLines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0" w:name="bookmark87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ОКТЯБРЬСКАЯ РЕВОЛЮЦИЯ</w:t>
      </w:r>
      <w:bookmarkEnd w:id="40"/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 ЛИТЕРАТУРНЫЙ ПРОЦЕСС 1920-Х ГОДОВ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Октябрьская революция в восприятии художников раз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личных направлений. Литература и публицистика послере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волюционных лет как живой документ эпохи («Апокалипсис нашего времени» В. В. Розанова, «Окаянные дни» И.А. Буни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на, «Несвоевременные мысли» М. Горького, «Молитва о Рос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сии» И.Г. Эренбурга, «Плачи» А. М. Ремизова, «Голый год» Б.А. Пильняка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Литературные группировки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возникшие после Октября 1917 года (Пролеткульт, «Кузница», ЛЕФ, конструктивизм, имажинизм, «Перевал»,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Серапионовы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братья» и др.).</w:t>
      </w:r>
      <w:proofErr w:type="gramEnd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Возникновение «гнёзд рассеяния»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эмигрантской части «рас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колотой лиры» (отъезд за границу И.А. Бунина, И.С.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Шмелё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А.М. Ремизова, Г. В. Иванова, Б. К. Зайцева, М. И. Цветае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вой, А.Т. Аверченко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Тема Родины и революции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произведениях писателей «но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вой волны» («Чапаев» Д.А. Фурманова, «Разгром» А.А. Фаде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ева, «Конармия» И.Э. Бабеля, «Донские рассказы» М.А. Шо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лохова, «Сорок первый» Б.А. Лавренёва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Развитие жанра антиутопии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романах Е. И. Замятина «Мы» и А. П. Платонова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Чевенгур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 Развенчание идеи «со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циального рая на земле», утверждение ценности человеческой «единицы».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Юмористическая проза 1920-х годов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Стилистическая яр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кость и сатирическая заострённость новеллистического сказа М.М. Зощенко (рассказы 1920-х годов). Сатира с философским подтекстом в романах И. Ильфа и Е. Петрова «Двенадцать стульев» и «Золотой телёнок».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эмигрантская литература, жанр анти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утопии, орнаментальная проза, сказ.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 «нового мира» в творчестве писателей разных направлений.</w:t>
      </w:r>
    </w:p>
    <w:p w:rsidR="005E770C" w:rsidRPr="005E770C" w:rsidRDefault="005E770C" w:rsidP="005E770C">
      <w:pPr>
        <w:widowControl w:val="0"/>
        <w:spacing w:after="3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исторический процесс и его худо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жественное осмысление в 1920-е годы.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1" w:name="bookmark90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В.В. Маяковский</w:t>
      </w:r>
      <w:bookmarkEnd w:id="41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«А вы могли бы?», «Ночь», «Нате!», «По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 xml:space="preserve">слушайте!», «Скрипка и немножко нервно...», «О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дряни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», «Разговор с фининспектором о поэзии», 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Лиличка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!», «Юби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лейное»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 Поэмы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«Облако в штанах», «Во весь голос» (вступление).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Тема поэта и толпы в ранней лирике В.В. Маяковского. Город как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ведениях. Специфика традиционной темы поэта и поэзии в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рике В. В. Маяковского. Новаторство поэта в области художе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ственной формы.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Бунтарский пафос поэмы «Облако в штанах»: четыре «до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лой!» как сюжетно-композиционная основа поэмы. Соедине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ми, лирическая исповедь поэта-гражданина.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образная гиперболизация, декламацион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ный стих, поэтические неологизмы.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библейские мотивы в поэзии В. В. Маяковского; цикл стихов М. И. Цветаевой, посвящён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ный В. В. Маяковскому; литературные пародии на лири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ку В. В. Маяковского (А. Г. Архангельский, М.Д.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Вольпин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неологизмы в лирике В.В. Маяков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ского; поэзия В.В. Маяковского и творчество художников-ку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бистов (К.С. Малевич, М.Ф. Ларионов, И.И. Машков и др.); В. В. Маяковский и театр.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«Ода револю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ции», «Левый марш», «Приказ по армии искусств», «Письмо Татьяне Яковлевой», «Хорошее отношение к лошадям», «Не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обычайное приключение, бывшее с Владимиром Маяковским летом на даче»; поэмы «Люблю», «Хорошо!»; пьесы «Клоп», «Баня».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2" w:name="bookmark92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С.А. Есенин</w:t>
      </w:r>
      <w:bookmarkEnd w:id="42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«Гой ты, Русь, моя родная!..», «Не бродить, не мять в кустах багряных...», «Мы теперь уходим поне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многу...», «Спит ковыль. Равнина дорогая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Чую радуницу Божью.», «В том краю, где жёлтая крапива.», «Собаке Ка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чалова», «Шаганэ ты моя, Шаганэ.», «Не жалею, не зову, не плачу.», «Русь советская»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 Поэма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«Анна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Снегина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тивостояние города и деревни в лирике 1920-х годов. Любов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ты есенинской поэтики.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Соотношение лирического и эпического начал в поэме «Анна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Снегина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», её нравственно-философская проблематика. Мотив сбережения молодости и души как главная тема «позд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него» С.А. Есенина.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имажинизм как поэтическое течение, лироэпическая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поэма.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С.А. Есенин и А.А. Блок; твор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ческая полемика С.А. Есенина и В. В. Маяковского; пушкин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ские традиции в лирике С.А. Есенина.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эпитеты в лирике С.А. Есенина; С.А. Есенин в музыке (лирические циклы и романсы Г.В. Сви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ридова, З.И. Левиной, В.Н. Липатова, В.Ф. Веселова и др.).</w:t>
      </w:r>
    </w:p>
    <w:p w:rsidR="005E770C" w:rsidRPr="005E770C" w:rsidRDefault="005E770C" w:rsidP="005E770C">
      <w:pPr>
        <w:widowControl w:val="0"/>
        <w:spacing w:after="46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«Письмо матери»,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Инония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», «Кобыльи корабли», «Цветы», «О крас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ном вечере задумалась дорога...», «Запели тёсаные дроги...», «Русь», «Пушкину», «Я иду долиной.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На затылке кепи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.», «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Низкий дом с голубыми ставнями.»; поэмы «Чёрный чело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век», «Страна негодяев».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3" w:name="bookmark94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ЛИТЕРАТУРНЫЙ ПРОЦЕСС 1930-1940-Х ГОДОВ</w:t>
      </w:r>
      <w:bookmarkEnd w:id="43"/>
    </w:p>
    <w:p w:rsidR="005E770C" w:rsidRPr="005E770C" w:rsidRDefault="005E770C" w:rsidP="005E770C">
      <w:pPr>
        <w:widowControl w:val="0"/>
        <w:spacing w:after="28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Духовная атмосфера десятилетия и её отражение в литера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туре и искусстве. Сложное единство оптимизма и горечи, иде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ализма и страха, возвышения человека труда и бюрократиза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ции власти.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Рождение новой песенно-лирической ситуации.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Героини стихотворений П.Н. Васильева и М. В. Исаковского (симво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лический образ России — Родины). Лирика Б.П. Корнилова, Д. Б.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Кедрина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М.А. Светлова, А.А. Жарова и др.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Литература на стройке: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произведения 1930-х годов о лю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дях труда («Энергия» Ф. В. Гладкова,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Л. М. Леонова, «Гидроцентраль» М.С. Шагинян, «Время, вперёд!»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В.П. Ката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ева, «Люди из захолустья» А.Г. Малышкина и др.).</w:t>
      </w:r>
      <w:proofErr w:type="gramEnd"/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Драматургия: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«Чужой ребёнок» В.В. Шкваркина, «Таня» А.Н. Арбузова.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Человеческий и творческий подвиг Н.А. Островского. Уни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кальность и полемическая заострённость образа Павла Корча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гина в романе «Как закалялась сталь».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Тема коллективизации в литературе.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Трагическая судь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ба Н.А. Клюева и поэтов 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крестьянской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купницы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 Поэ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ма А.Т. Твардовского «Страна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Муравия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и роман М.А. Шоло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хова «Поднятая целина».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Первый съезд Союза писателей СССР и его общественно-ис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торическое значение.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Эмигрантская «ветвь» русской литературы в 1930-е годы.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Ностальгический реализм И.А. Бунина, Б. К. Зайцева, И.С.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Шмелёва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«Парижская нота» русской поэзии 1930-х го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дов. Лирика Г. В. Иванова, Б.Ю.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Поплавского, Н.А. Оцупа, Д. М. Кнута, Л.Д.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Червинской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Г. В. Адамовича и др.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О.Э. Мандельштам.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«Заснула чернь. Зияет площадь аркой...», «На розвальнях, уложенных соломой...», «Эпиграмма», «За гремучую доблесть грядущих веков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др. Истоки поэтического творчества. Близость к акмеизму. Исто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рическая тема в лирике О. Э. Мандельштама. Осмысление вре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мени и противостояние «веку-волкодаву». Художественное мастерство поэта.</w:t>
      </w:r>
    </w:p>
    <w:p w:rsidR="005E770C" w:rsidRPr="005E770C" w:rsidRDefault="005E770C" w:rsidP="005E770C">
      <w:pPr>
        <w:widowControl w:val="0"/>
        <w:spacing w:after="0" w:line="28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А.Н. Толстой.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«Пётр Первый».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тора. Жанровое, композиционное и стилистико-языковое свое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образие романа.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песенно-лирическая ситуация, «париж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ская нота» русской поэзии, историко-биографическое повест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вование, собирательный образ эпохи.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образ «идеального» героя в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тературе разных эпох; «петровская» тема в произведениях М.В. Ломоносова, А.С. Пушкина, А. К. Толстого, А.А. Блока.</w:t>
      </w:r>
    </w:p>
    <w:p w:rsidR="005E770C" w:rsidRPr="005E770C" w:rsidRDefault="005E770C" w:rsidP="005E770C">
      <w:pPr>
        <w:widowControl w:val="0"/>
        <w:spacing w:after="24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песни на стихи М. В. Исаковского, М.А. Светлова, А.А. Жарова и др., исторические источники романа «Пётр Первый» (труды Н.Г. Устрялова, С. М. Соловьё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 и др.)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keepNext/>
        <w:keepLines/>
        <w:widowControl w:val="0"/>
        <w:spacing w:after="0" w:line="269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4" w:name="bookmark96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М.А. Шолохов</w:t>
      </w:r>
      <w:bookmarkEnd w:id="44"/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Роман-эпопея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«Тихий Дон».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женских образов в художественной системе романа. Слож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тельства. Художественно-стилистическое своеобразие «Тихого Дона». Исторически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конкретное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вневременное в проблемати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ке шолоховского романа-эпопеи.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хронотоп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романа-эпопеи, гуманистиче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ская концепция истории в литературе.</w:t>
      </w:r>
    </w:p>
    <w:p w:rsidR="005E770C" w:rsidRPr="005E770C" w:rsidRDefault="005E770C" w:rsidP="005E770C">
      <w:pPr>
        <w:widowControl w:val="0"/>
        <w:spacing w:after="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продолжение традиций тол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Булгаков).</w:t>
      </w:r>
    </w:p>
    <w:p w:rsidR="005E770C" w:rsidRPr="005E770C" w:rsidRDefault="005E770C" w:rsidP="005E770C">
      <w:pPr>
        <w:widowControl w:val="0"/>
        <w:spacing w:after="240" w:line="269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роль диалектизмов в шолоховском повествовании; исторические источники романа «Тихий Дон» (труды В. Владимировой, А. Френкеля, М.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Корчина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др.); «Тихий Дон» в иллюстрациях художников (С.Г. Корольков, О.Г.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Верейский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Ю. Ребров) и киноверсиях (к/ф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реж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И.К.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О. И. Преображенской (1930), С.А. Герасимова (1958) С.В. Урсуляка (2015)).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5" w:name="bookmark98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 литературной карты России</w:t>
      </w:r>
      <w:bookmarkEnd w:id="45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Обзор творчества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С. Н. Маркова, Б. В. Шергина, А. А. Про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кофьева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Поэтический облик России в лирике А. Прокофьева.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историко-географическая проза, патрио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тическая песня.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фольклорные мотивы в художе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ственной литературе.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исторические и географические 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алии в художественном произведении.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6" w:name="bookmark100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М.А. Булгаков</w:t>
      </w:r>
      <w:bookmarkEnd w:id="46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«Белая гвардия», «Мастер и Маргарита» —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вы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бору.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Многослойность исторического пространства в «Белой гвардии». Проблема нравственного самоопределения лично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сти в эпоху смуты. Дом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Турбиных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как островок любви и добра в бурном море Истории. Сатирическое изображение полити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ческих временщиков,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приспособленцев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обывателей (гетман,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Тальберг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Лисович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 Трагедия русской интеллигенции как ос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новной пафос романа.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«Мастер и Маргарита» как роман-лабиринт со сложной фи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лософской проблематикой. Взаимодействие трёх повествова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тельных пластов в образно-композиционной системе романа. Нравственно-философское звучание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ершалаимских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глав. Сатирическая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дьяволиада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М.А. Булгакова в романе. Нераз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рывность связи любви и творчества в проблематике «Мастера и Маргариты». Путь Ивана Бездомного — путь духовного ста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новления.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«исторический» пейзаж, карнавальный смех, очерк нравов.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евангельские мотивы в прозе М.А. Булгакова; традиции мировой литературы в «Мастере и Маргарите» (И. В. Гёте, Э.Т.А. Гофман, Н.В. Гоголь).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роль глаголов-сказуемых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булга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ковских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произведениях; М.А. Булгаков и театр; сценические 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киноинтерпретации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произведений М.А. Булгакова; музы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кальные реминисценции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булгаковской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прозе.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рассказ «Красная корона», повесть «Собачье сердце», пьесы «Бег», «Дни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Турбиных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7" w:name="bookmark102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Б.Л. Пастернак</w:t>
      </w:r>
      <w:bookmarkEnd w:id="47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во...», «Определение поэзии», «Гефсиманский сад»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выбору.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взаимотворчество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Любовь и поэзия, жизнь и смерть в фи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лософской концепции Б.Л. Пастернака. Трагизм гамлетовско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метафорический ряд, лирико-религиоз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ная проза.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роль и значение метафоры в кон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тексте одного из произведений поэта; Б.Л. Пастернак и поэ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зия русского футуризма; евангельская и шекспировская темы в лирике поэта; Б.Л. Пастернак и В. В. Маяковский.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рисунки Л.О. Пастернака; музы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кальные образы Ф. Шопена в лирике Б.Л. Пастернака.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«Никого не будет в доме...», «Про эти стихи», «Любить иных — тяжёлый крест...», «Сосны», «Иней», «Июль»; поэма «Девятьсот пятый год».</w:t>
      </w:r>
      <w:proofErr w:type="gramEnd"/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8" w:name="bookmark104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А.П. Платонов</w:t>
      </w:r>
      <w:bookmarkEnd w:id="48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Рассказы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«Возвращение», «Июльская гроза»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Повести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«Со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кровенный человек», «Котлован» —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выбору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Оригинальность, самобытность художественного мира А. П. Платонова. Тип платоновского героя — мечтателя, роман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тика, правдоискателя. «Детскость» стиля и языка писателя, тема детства в прозе А. П. Платонова. Соотношение «задумчи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вого» авторского героя с революционной доктриной «всеобщего счастья». Смысл трагического финала повести «Котлован», фи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лософская многозначность её названия. Роль ключевых сло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понятий в художественной системе писателя.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литературная антиутопия, ключевая лексика.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жанр антиутопии в творчестве А.П. Платонова и Е.И. Замятина.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проза А. П. Платонова и живопись П.Н.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Филонова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рассказы «Родина электри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чества», «Старый механик»,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Фро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»; повесть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Джан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49" w:name="bookmark106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В.В. Набоков</w:t>
      </w:r>
      <w:bookmarkEnd w:id="49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«Машенька».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Драматизм эмигрантского небытия героев «Машеньки». Образ Ганина и тип «героя компромисса». Своеобразие сюжет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но-временной организации повествования. Черты чеховских 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недотёп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в обывателях пансиона госпожи Дорн. Словесная пластика Набокова в раскрытии внутренней жизни героев и описании «вещного» быта. Горько-ироническое звучание фи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нала романа.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Опорные понятия: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элитарная проза, литературное двуязы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чие.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связи: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пушкинские реминисценции в романе «Машенька»; В.В. Набоков и И.А. Бунин.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связи: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литературное двуязычие в творче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 В. В. Набокова; размышления писателя о художественном значении русского языка.</w:t>
      </w:r>
    </w:p>
    <w:p w:rsidR="005E770C" w:rsidRPr="005E770C" w:rsidRDefault="005E770C" w:rsidP="005E770C">
      <w:pPr>
        <w:widowControl w:val="0"/>
        <w:spacing w:after="40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Для самостоятельного чтения: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рассказ «Облако, озеро, баш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ня», роман «Защита Лужина».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0" w:name="bookmark108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ЛИТЕРАТУРА ПЕРИОДА</w:t>
      </w: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ВЕЛИКОЙ ОТЕЧЕСТВЕННОЙ ВОЙНЫ</w:t>
      </w:r>
      <w:bookmarkEnd w:id="50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Отражение летописи военных лет в произведениях рус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ских писателей.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Публицистика времён войны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(А.Н. Толстой, И.Г. Эренбург, Л.М. Леонов, О.Ф.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Берггольц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В.С.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Гроссман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Лирика военных лет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Песенная поэзия В.И. Лебедева-Ку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мача, М.В. Исаковского, Л. И.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Ошанина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Е.А.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Долматовского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А.А. Суркова, А.И. Фатьянова, К.М. Симонова.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Моабитские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тетради» Мусы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Джалиля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Жанр поэмы в литературной летописи войны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(«Зоя» М. И.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Алигер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«Сын» П. Г.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Антокольского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«Двадцать во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семь» М.А. Светлова и др.). Поэма А. Т. Твардовского «Васи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лий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Тёркин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как вершинное произведение военного времени. Прославление подвига народа и русского солдата в «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Книге про бойца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Проза о войне.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«Дни и ночи» К.М. Симонова, «Звезда» Э. Г. Казакевича, «Спутники» В. Ф. Пановой, «Молодая гвар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дия» А.А. Фадеева, «Повесть о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настоящем человеке» Б.П. По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левого, «Судьба человека» М.А. Шолохова и др.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военная публицистика, документальная проза.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сквозные темы прозы и поэзии военных лет.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песенная поэзия М. В. Исаковского, А.А. Суркова, А.И. Фатьянова и др.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1" w:name="bookmark110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А.Т. Твардовский</w:t>
      </w:r>
      <w:bookmarkEnd w:id="51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«Вся суть в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одном-единственном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завете...», «Дробится рваный цоколь монумента.», «Я знаю, ника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кой моей вины.», «Памяти матери», «Я сам дознаюсь, дои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щусь.», «В чём хочешь человечество вини.»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другие по выбо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ру. Поэма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«По праву памяти».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Доверительность и теплота лирической интонации А. Т. Твардовского. Любовь к «правде сущей» как основной мотив лирического эпоса художника. Память войны, тема нравственных испытаний на дорогах истории в произведени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ях разных лет. Философская проблематика поздней лирики поэта.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ная высота позиции автора.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лирический эпос, тема исторической па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мяти.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И.А. Бунин о поэме «Василий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Тёркин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»; некрасовские традиции в лирике А. Т. Твардов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ского.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литературная деятельность А.Т. Твардовского в журнале «Новый мир»: документы, сви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детельства, воспоминания.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стихотворения «Жесто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кая память», «Как после мартовских метелей...», «Полночь в моё городское окно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.»; 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поэмы «Дом у дороги», «За далью — даль».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2" w:name="bookmark112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Н.А. Заболоцкий</w:t>
      </w:r>
      <w:bookmarkEnd w:id="52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«Я воспитан природой суровой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», «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Гроза идёт», «Признание», «Некрасивая девочка»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Фантасмагория сборника «Столбцы». Новаторство поэзии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обэриутов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у Н.А Заболоцкого. Идеи «Философии общего дела» Н.Ф. Фёдорова, К.Э. Циолковского. Чёткость поэтических об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разов и их философское наполнение. «Натурфилософская»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поэзия ОБЭРИУ, «натурфилософская» лирика.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Н.А. Заболоцкий и поэты-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обэр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уты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42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поэтический синтаксис Н.А. Забо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лоцкого,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творчество Н.А. Заболоцкого и философия Н.Ф. Фё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дорова и К. Э. Циолковского.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3" w:name="bookmark114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ЛИТЕРАТУРНЫЙ ПРОЦЕСС 1950-1980-Х ГОДОВ</w:t>
      </w:r>
      <w:bookmarkEnd w:id="53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Осмысление Великой Победы 1945 года в 40-50-е годы ХХ века. Поэзия Ю. В.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Друниной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М.А. Дудина, М. К. Лукони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на, С.С. Орлова, А.П. Межирова. Повесть «В окопах Сталин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града» В. П. Некрасова.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«Оттепель» 1953-1964 годов —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рождение нового типа 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тературного движения. Новый характер взаимосвязей писате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ля и общества в произведениях В.Д. Дудинцева, В.Ф. Тендря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кова, В. С. Розова, В.П. Аксёнова, А.И. Солженицына и др.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Поэтическая «оттепель»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«громкая» (эстрадная) и «ти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хая» лирика. Своеобразие поэзии Е.А. Евтушенко, Р. И.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ждественского, А.А. Вознесенского, Б.А. Ахмадулиной, Н.М. Рубцова, Ю. П. Кузнецова и др.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«Окопный реализм» писателей-фронтовиков 1960-1970-х годов.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Проза Ю. В. Бондарева, К.Д. Воробьева, А.А. Ананье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ва, В. Л. Кондратьева, Б. Л. Васильева, Е. И. Носова, В. П. 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тафьева.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«Деревенская проза» 1950-1980х годов.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Произведе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ния С.П. Залыгина, Б.А.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Можаева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В.А. Солоухина, Ю.П. Ка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закова, Ф.А. Абрамова, В. И. Белова и др. Повести В. Г. 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путина «Последний срок», «Прощание с Матёрой» и др. Нравственно-философская проблематика пьес А. В. Вампило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ва, прозы В. П. Астафьева, Ю. В. Трифонова, В.С. Маканина, Ю.О. Домбровского, В. Н. Крупина.</w:t>
      </w:r>
      <w:proofErr w:type="gramEnd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Историческая романистика 1960-1980-х годов.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Рома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ны В.С. Пикуля, Д.М. Балашова, В.А.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Чивилихина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«Лагер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ная» тема в произведениях В. Т. Шаламова, Е.С. Гинзбург, О. В. Волкова, А.В.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Жигулина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Авторская песня как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песенный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монотеатр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1970-1980-х годов.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Поэзия Ю.В. Визбора, А.А. Галича, Б.Ш. Окуджавы, В. С. Высоцкого, А. Н.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Башлачёва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эстрадная поэзия, «тихая» лирика, «окопный реализм» писателей-фронтовиков, «деревенская» и «городская» проза, авторская песня, «лагерная» проза.</w:t>
      </w:r>
      <w:proofErr w:type="gramEnd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феномен «оттепели» в литерату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ре разных эпох.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отражение периодов «оттепели» и «застоя» в литературе и искусстве.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4" w:name="bookmark116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В.М. Шукшин</w:t>
      </w:r>
      <w:bookmarkEnd w:id="54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Рассказы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«Одни», «Чудик», «Миль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пардон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 мадам», «Сре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зал».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Колоритность и яркость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шукшинских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герое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«чудиков». Народ и «публика» как два нравственно-общественных полюса в прозе В. М. Шукшина. Сочетание внешней занимательности сюжета и глубины психологического анализа в рассказах пи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сателя. Тема города и деревни, точность бытописания в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шук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шинской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прозе.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геро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й-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«чудик», пародийность художе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ственного языка.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творчество В.М. Шукшина и п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сатели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-«деревенщики» (В.Г. Распутин, В.И. Белов, Ф.А. Аб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рамов, Б.А.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Можаев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лексический состав текста, осо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бенности авторского синтаксиса и фразеологии в расска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зах В. М. Шукшина; кинодраматургия В.М. Шукшина (к/ф «Живёт такой парень», «Странные люди», «Калина крас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ная» и др.).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повесть-сказка «До третьих петухов», киноповесть «Калина красная».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5" w:name="bookmark118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Н.М. Рубцов</w:t>
      </w:r>
      <w:bookmarkEnd w:id="55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«Русский огонёк», «Я буду скакать по хол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 xml:space="preserve">мам задремавшей отчизны...», «В горнице», «Душа хранит»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 др. Диалог поэта с Россией. Прошлое и настоящее через призму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вечного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Образы скитальца и родного очага. Одухо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творённая красота природы в лирике.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Задушевность и музыкальность поэтического слова Н.М. Рубцова.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«тихая» лирика, напевный стих.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есенинские традиции в лирике Н.М. Рубцова.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языковая образность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рубцовской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поэзии; песни и романсы на стихи Н. М. Рубцова (музыка А. Морозова, 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Лобзова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А. Васина и др.).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«Звезда полей», «Первый снег», «Ферапонтово» и др.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6" w:name="bookmark120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В.П. Астафьев</w:t>
      </w:r>
      <w:bookmarkEnd w:id="56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Роман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«Печальный детектив»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Повесть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«Царь-рыба»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Рас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сказ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Людочка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Натурфилософия В. П. Астафьева. Человек и природа: единство и противостояние. Нравственный пафос романов писателя. Проблема утраты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человеческого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человеке. «Же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стокий» реализм позднего творчества В. П. Астафьева. Син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тетическая жанровая природа крупных произведений писа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теля.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натурфилософская проза, цикл новелл.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«Царь-рыба» В. П. Астафьева и «Старик и море» Э. Хемингуэя.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взаимодействие двух стилистиче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ских пластов в прозе В.П. Астафьева; рассказ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Людочка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и к/ф С.С. Говорухина «Ворошиловский стрелок».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повести «Стародуб», «Пере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вал», роман «Прокляты и убиты».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7" w:name="bookmark122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В.Г. Распутин</w:t>
      </w:r>
      <w:bookmarkEnd w:id="57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Повести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«Последний срок», «Прощание </w:t>
      </w:r>
      <w:proofErr w:type="gram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</w:t>
      </w:r>
      <w:proofErr w:type="gram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Матёрой», «Живи и помни»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Эпическое и драматическое начала прозы писателя. Дом и семья как составляющие национального космоса. Философ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ское осмысление социальных проблем современности. Особен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ности психологического анализа в «катастрофическом про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странстве» В.Г. Распутина.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«деревенская» проза, трагическое про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странство.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нравственная проблематика ро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мана Ф. М. Достоевского «Преступление и наказание» и пове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сти В.Г. Распутина «Дочь Ивана, мать Ивана».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особенности лексики и синтакси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ческого строения фраз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распутинских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героев; экранизация по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вестей «Прощание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Матёрой», «Василий и Василиса».</w:t>
      </w:r>
    </w:p>
    <w:p w:rsidR="005E770C" w:rsidRPr="005E770C" w:rsidRDefault="005E770C" w:rsidP="005E770C">
      <w:pPr>
        <w:widowControl w:val="0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повести «Деньги для Ма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рии», «Дочь Ивана, мать Ивана», «Пожар».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8" w:name="bookmark124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А.И. Солженицын</w:t>
      </w:r>
      <w:bookmarkEnd w:id="58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Повесть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«Один день Ивана Денисовича».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Рассказ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</w:t>
      </w:r>
      <w:proofErr w:type="spellStart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Матрё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нин</w:t>
      </w:r>
      <w:proofErr w:type="spellEnd"/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двор».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Отражение «лагерных университетов» писателя в пове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сти «Один день Ивана Денисовича». «Лагерь с точки зрения мужика, очень народная вещь» (А.Т. Твардовский). Яркость и точность авторского бытописания, многообразие человече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ских типов в повести. Детскость души Ивана Денисовича, чер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ты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праведничества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характере героя. Смешение языковых пластов в стилистике повести.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Продолжение темы 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народного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праведничества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рассказе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Матрёнин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двор». Черты «нутряной» России в облике Мат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рёны. Противопоставление исконной Руси России чиновной, официозной. Символичность финала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рассказа и его названия.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тип героя-праведника, речевая почвен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ность.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тема народного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праведничества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творчестве А.И. Солженицына и его литературных предше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ственников (Ф.М. Достоевский, Н.С. Лесков, И.С. Тургенев и др.).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индивидуально-авторский словарь писателя, нравственно-философская позиция Солженицын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историка, язык «нутряной» России в прозе писателя.</w:t>
      </w:r>
    </w:p>
    <w:p w:rsidR="005E770C" w:rsidRPr="005E770C" w:rsidRDefault="005E770C" w:rsidP="005E770C">
      <w:pPr>
        <w:widowControl w:val="0"/>
        <w:spacing w:after="26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Для самостоятельного чтения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рассказ «Захар-Калита», цикл «Крохотки».</w:t>
      </w:r>
    </w:p>
    <w:p w:rsidR="005E770C" w:rsidRPr="005E770C" w:rsidRDefault="005E770C" w:rsidP="005E770C">
      <w:pPr>
        <w:keepNext/>
        <w:keepLines/>
        <w:widowControl w:val="0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59" w:name="bookmark126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 литературной карты России</w:t>
      </w:r>
      <w:bookmarkEnd w:id="59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Обзор творчества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В. Т. Шаламова, Е. И. Носова, В. А. Соло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ухина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выбору учителя и учащихся. Нравственная проблема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тика «лагерной» прозы В.Т. Шаламова. Художественное зву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чание «негромкого» военного эпоса Е.И. Носова. Восхождение к духовным ценностям России в творчестве В.А. Солоухина.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военный эпос, «лагерная» проза, колли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зии, острота конфликта, трагедийный пафос.</w:t>
      </w:r>
      <w:proofErr w:type="gramEnd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полемика между А.И. Солжени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цыным и В.Т. Шаламовым.</w:t>
      </w:r>
    </w:p>
    <w:p w:rsidR="005E770C" w:rsidRPr="005E770C" w:rsidRDefault="005E770C" w:rsidP="005E770C">
      <w:pPr>
        <w:widowControl w:val="0"/>
        <w:spacing w:after="42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иконопись и «Письма из Русского музея» В.А. Солоухина.</w:t>
      </w:r>
    </w:p>
    <w:p w:rsidR="005E770C" w:rsidRPr="005E770C" w:rsidRDefault="005E770C" w:rsidP="005E770C">
      <w:pPr>
        <w:keepNext/>
        <w:keepLines/>
        <w:widowControl w:val="0"/>
        <w:spacing w:after="1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60" w:name="bookmark128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НОВЕЙШАЯ РУССКАЯ ПРОЗА И ПОЭЗИЯ</w:t>
      </w:r>
      <w:bookmarkEnd w:id="60"/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тарной литературы, смена нравственных критериев и т.п.).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Реалистическая проза.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Глубокий психологизм, интерес к че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ловеческой душе в её лучших проявлениях в прозе Б.П. Екимо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ва, Е.И. Носова, Ю.В. Бондарева, П.Л. Проскурина, Ю.М. Поля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кова и др. Новейшая проза Л.С. Петрушевской, С.Е.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Каледина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В.П. Аксёнова, А.А.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Проханова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В.П. Астафьева, В.Г. Распути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на. «Болевые точки» современной жизни в прозе В.С. Макани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на, Л.Е. Улицкой, Т.Н. Толстой, В.С. Токаревой и др.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Эволюция модернистской и постмодернистской прозы.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Многообразие течений и школ «новейшей» словесности («дру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гая литература», «андеграунд», «артистическая проза»,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арт», «новая волна» и т. п.).</w:t>
      </w:r>
    </w:p>
    <w:p w:rsidR="005E770C" w:rsidRPr="005E770C" w:rsidRDefault="005E770C" w:rsidP="005E770C">
      <w:pPr>
        <w:widowControl w:val="0"/>
        <w:spacing w:after="26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5E770C" w:rsidRPr="005E770C">
          <w:headerReference w:type="even" r:id="rId24"/>
          <w:headerReference w:type="default" r:id="rId25"/>
          <w:footerReference w:type="even" r:id="rId26"/>
          <w:footerReference w:type="default" r:id="rId27"/>
          <w:pgSz w:w="8400" w:h="11900"/>
          <w:pgMar w:top="579" w:right="904" w:bottom="757" w:left="901" w:header="151" w:footer="3" w:gutter="0"/>
          <w:cols w:space="720"/>
          <w:noEndnote/>
          <w:docGrid w:linePitch="360"/>
        </w:sectPr>
      </w:pP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Поэма в прозе «Москва — Петушки»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Вен</w:t>
      </w:r>
      <w:proofErr w:type="gram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.В</w:t>
      </w:r>
      <w:proofErr w:type="spellEnd"/>
      <w:proofErr w:type="gram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Ерофеева как воссоздание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«новой реальности», выпадение из исторического времени. «Виртуальность» и «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фантазийность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 прозы В.О. Пе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левина, её «игровой» характер.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lastRenderedPageBreak/>
        <w:t>Ироническая поэзия 1980-1990 х годов.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И.М. Губерман, Д.А.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Пригов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Т. Ю.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Кибиров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др.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Поэзия и судьба И.А. Бродского. 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Стихотворения </w:t>
      </w:r>
      <w:r w:rsidRPr="005E77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«Большая элегия Джону Донну», «Ни страны, ни погоста...»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Воссозда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«громадного мира зрения» в творчестве поэта, соотноше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опыта реальной жизни с культурой разных эпох.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Опорные понятия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литература постмодернизма, стиль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фэн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тези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ироническая поэзия,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эссеизм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Внутрипредметные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реминисцентность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proofErr w:type="spellStart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интертек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стуальность</w:t>
      </w:r>
      <w:proofErr w:type="spellEnd"/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современной поэзии и прозы, вечные темы в прозе с реалистической доминантой.</w:t>
      </w:r>
    </w:p>
    <w:p w:rsidR="005E770C" w:rsidRPr="005E770C" w:rsidRDefault="005E770C" w:rsidP="005E770C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5E770C" w:rsidRPr="005E770C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8400" w:h="11900"/>
          <w:pgMar w:top="579" w:right="904" w:bottom="757" w:left="901" w:header="151" w:footer="329" w:gutter="0"/>
          <w:cols w:space="720"/>
          <w:noEndnote/>
          <w:docGrid w:linePitch="360"/>
        </w:sectPr>
      </w:pPr>
      <w:proofErr w:type="spellStart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Межпредметные</w:t>
      </w:r>
      <w:proofErr w:type="spellEnd"/>
      <w:r w:rsidRPr="005E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связи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современная литература в контек</w:t>
      </w:r>
      <w:r w:rsidRPr="005E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oftHyphen/>
        <w:t>сте массовой культуры.</w:t>
      </w:r>
    </w:p>
    <w:p w:rsidR="005E770C" w:rsidRDefault="005E770C" w:rsidP="00EB779D"/>
    <w:sectPr w:rsidR="005E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F0" w:rsidRDefault="00D621F0">
      <w:pPr>
        <w:spacing w:after="0" w:line="240" w:lineRule="auto"/>
      </w:pPr>
      <w:r>
        <w:separator/>
      </w:r>
    </w:p>
  </w:endnote>
  <w:endnote w:type="continuationSeparator" w:id="0">
    <w:p w:rsidR="00D621F0" w:rsidRDefault="00D6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F3A0CFE" wp14:editId="311149DC">
              <wp:simplePos x="0" y="0"/>
              <wp:positionH relativeFrom="page">
                <wp:posOffset>2637155</wp:posOffset>
              </wp:positionH>
              <wp:positionV relativeFrom="page">
                <wp:posOffset>7163435</wp:posOffset>
              </wp:positionV>
              <wp:extent cx="57785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B5010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07.65pt;margin-top:564.05pt;width:4.55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B5010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FF51B20" wp14:editId="591E883E">
              <wp:simplePos x="0" y="0"/>
              <wp:positionH relativeFrom="page">
                <wp:posOffset>2600325</wp:posOffset>
              </wp:positionH>
              <wp:positionV relativeFrom="page">
                <wp:posOffset>7139305</wp:posOffset>
              </wp:positionV>
              <wp:extent cx="13081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B5010">
                            <w:rPr>
                              <w:noProof/>
                              <w:sz w:val="22"/>
                              <w:szCs w:val="22"/>
                            </w:rPr>
                            <w:t>30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204.75pt;margin-top:562.15pt;width:10.3pt;height:6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B5010">
                      <w:rPr>
                        <w:noProof/>
                        <w:sz w:val="22"/>
                        <w:szCs w:val="22"/>
                      </w:rPr>
                      <w:t>30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56C2A79" wp14:editId="61A640CB">
              <wp:simplePos x="0" y="0"/>
              <wp:positionH relativeFrom="page">
                <wp:posOffset>2600325</wp:posOffset>
              </wp:positionH>
              <wp:positionV relativeFrom="page">
                <wp:posOffset>7139305</wp:posOffset>
              </wp:positionV>
              <wp:extent cx="13081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BC2" w:rsidRPr="00415BC2">
                            <w:rPr>
                              <w:noProof/>
                              <w:sz w:val="22"/>
                              <w:szCs w:val="22"/>
                            </w:rPr>
                            <w:t>53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204.75pt;margin-top:562.15pt;width:10.3pt;height:6.9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BC2" w:rsidRPr="00415BC2">
                      <w:rPr>
                        <w:noProof/>
                        <w:sz w:val="22"/>
                        <w:szCs w:val="22"/>
                      </w:rPr>
                      <w:t>53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4B51BD" wp14:editId="078BB12E">
              <wp:simplePos x="0" y="0"/>
              <wp:positionH relativeFrom="page">
                <wp:posOffset>2637155</wp:posOffset>
              </wp:positionH>
              <wp:positionV relativeFrom="page">
                <wp:posOffset>7163435</wp:posOffset>
              </wp:positionV>
              <wp:extent cx="5778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BC2" w:rsidRPr="00415BC2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07.65pt;margin-top:564.05pt;width:4.5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BC2" w:rsidRPr="00415BC2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F0" w:rsidRDefault="00D621F0">
      <w:pPr>
        <w:spacing w:after="0" w:line="240" w:lineRule="auto"/>
      </w:pPr>
      <w:r>
        <w:separator/>
      </w:r>
    </w:p>
  </w:footnote>
  <w:footnote w:type="continuationSeparator" w:id="0">
    <w:p w:rsidR="00D621F0" w:rsidRDefault="00D6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0B9E604" wp14:editId="16B9DD8E">
              <wp:simplePos x="0" y="0"/>
              <wp:positionH relativeFrom="page">
                <wp:posOffset>6049645</wp:posOffset>
              </wp:positionH>
              <wp:positionV relativeFrom="page">
                <wp:posOffset>436880</wp:posOffset>
              </wp:positionV>
              <wp:extent cx="106997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76.35pt;margin-top:34.4pt;width:84.25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color w:val="000000"/>
                        <w:sz w:val="19"/>
                        <w:szCs w:val="19"/>
                        <w:lang w:eastAsia="ru-RU" w:bidi="ru-RU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375499B" wp14:editId="7595A1E9">
              <wp:simplePos x="0" y="0"/>
              <wp:positionH relativeFrom="page">
                <wp:posOffset>6049645</wp:posOffset>
              </wp:positionH>
              <wp:positionV relativeFrom="page">
                <wp:posOffset>436880</wp:posOffset>
              </wp:positionV>
              <wp:extent cx="106997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476.35pt;margin-top:34.4pt;width:84.25pt;height:8.1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color w:val="000000"/>
                        <w:sz w:val="19"/>
                        <w:szCs w:val="19"/>
                        <w:lang w:eastAsia="ru-RU" w:bidi="ru-RU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8716959" wp14:editId="01E33EFF">
              <wp:simplePos x="0" y="0"/>
              <wp:positionH relativeFrom="page">
                <wp:posOffset>6197600</wp:posOffset>
              </wp:positionH>
              <wp:positionV relativeFrom="page">
                <wp:posOffset>458470</wp:posOffset>
              </wp:positionV>
              <wp:extent cx="91440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D07" w:rsidRDefault="00522D07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Окончание табл.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488pt;margin-top:36.1pt;width:1in;height:6.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" filled="f" stroked="f">
              <v:textbox style="mso-fit-shape-to-text:t" inset="0,0,0,0">
                <w:txbxContent>
                  <w:p w:rsidR="00522D07" w:rsidRDefault="00522D07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color w:val="000000"/>
                        <w:sz w:val="19"/>
                        <w:szCs w:val="19"/>
                        <w:lang w:eastAsia="ru-RU" w:bidi="ru-RU"/>
                      </w:rPr>
                      <w:t>Окончание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7" w:rsidRDefault="00522D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020"/>
    <w:multiLevelType w:val="hybridMultilevel"/>
    <w:tmpl w:val="6E40E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4"/>
    <w:rsid w:val="002E2FB7"/>
    <w:rsid w:val="00415BC2"/>
    <w:rsid w:val="00522D07"/>
    <w:rsid w:val="005E770C"/>
    <w:rsid w:val="007C03D7"/>
    <w:rsid w:val="009A6EE4"/>
    <w:rsid w:val="00B60877"/>
    <w:rsid w:val="00CE48F3"/>
    <w:rsid w:val="00D355FC"/>
    <w:rsid w:val="00D621F0"/>
    <w:rsid w:val="00DC3A5D"/>
    <w:rsid w:val="00E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79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B779D"/>
    <w:pPr>
      <w:widowControl w:val="0"/>
      <w:spacing w:after="0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B779D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B779D"/>
    <w:pPr>
      <w:widowControl w:val="0"/>
      <w:spacing w:after="0" w:line="252" w:lineRule="auto"/>
      <w:ind w:left="580" w:firstLine="2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Колонтитул (2)_"/>
    <w:basedOn w:val="a0"/>
    <w:link w:val="22"/>
    <w:rsid w:val="00EB779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B7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5E770C"/>
    <w:rPr>
      <w:sz w:val="14"/>
      <w:szCs w:val="14"/>
    </w:rPr>
  </w:style>
  <w:style w:type="paragraph" w:customStyle="1" w:styleId="60">
    <w:name w:val="Основной текст (6)"/>
    <w:basedOn w:val="a"/>
    <w:link w:val="6"/>
    <w:rsid w:val="005E770C"/>
    <w:pPr>
      <w:widowControl w:val="0"/>
      <w:spacing w:after="0" w:line="240" w:lineRule="auto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79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B779D"/>
    <w:pPr>
      <w:widowControl w:val="0"/>
      <w:spacing w:after="0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B779D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B779D"/>
    <w:pPr>
      <w:widowControl w:val="0"/>
      <w:spacing w:after="0" w:line="252" w:lineRule="auto"/>
      <w:ind w:left="580" w:firstLine="2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Колонтитул (2)_"/>
    <w:basedOn w:val="a0"/>
    <w:link w:val="22"/>
    <w:rsid w:val="00EB779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B7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5E770C"/>
    <w:rPr>
      <w:sz w:val="14"/>
      <w:szCs w:val="14"/>
    </w:rPr>
  </w:style>
  <w:style w:type="paragraph" w:customStyle="1" w:styleId="60">
    <w:name w:val="Основной текст (6)"/>
    <w:basedOn w:val="a"/>
    <w:link w:val="6"/>
    <w:rsid w:val="005E770C"/>
    <w:pPr>
      <w:widowControl w:val="0"/>
      <w:spacing w:after="0" w:line="240" w:lineRule="auto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D7C2-3FAB-4455-8229-C95D8448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54</Pages>
  <Words>13529</Words>
  <Characters>77121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</cp:lastModifiedBy>
  <cp:revision>6</cp:revision>
  <cp:lastPrinted>2021-11-09T05:37:00Z</cp:lastPrinted>
  <dcterms:created xsi:type="dcterms:W3CDTF">2021-11-08T10:57:00Z</dcterms:created>
  <dcterms:modified xsi:type="dcterms:W3CDTF">2021-11-09T13:08:00Z</dcterms:modified>
</cp:coreProperties>
</file>